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581F65" w:rsidRDefault="00C471BD"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83840" behindDoc="0" locked="0" layoutInCell="1" allowOverlap="1" wp14:anchorId="1C914B4E" wp14:editId="0D02AD15">
                    <wp:simplePos x="0" y="0"/>
                    <wp:positionH relativeFrom="column">
                      <wp:posOffset>2295525</wp:posOffset>
                    </wp:positionH>
                    <wp:positionV relativeFrom="paragraph">
                      <wp:posOffset>86995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A52E8C"/>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48E25D" id="Oval 1" o:spid="_x0000_s1026" style="position:absolute;margin-left:180.75pt;margin-top:6.85pt;width:68.25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" filled="f" strokecolor="#a52e8c" strokeweight="4.25pt">
                    <v:shadow on="t" color="black" opacity="0" origin=",.5" offset="0,.63889mm"/>
                  </v:oval>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6C38FA87" wp14:editId="60F00381">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8FA87"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00581F65" w:rsidRPr="00581F65">
            <w:rPr>
              <w:rFonts w:ascii="Arial" w:hAnsi="Arial" w:cs="Arial"/>
              <w:b/>
              <w:color w:val="141A37"/>
              <w:sz w:val="134"/>
              <w:szCs w:val="134"/>
            </w:rPr>
            <w:t>STEP</w:t>
          </w:r>
          <w:r w:rsidR="003A6A1E">
            <w:rPr>
              <w:rFonts w:ascii="Arial" w:hAnsi="Arial" w:cs="Arial"/>
              <w:b/>
              <w:color w:val="141A37"/>
              <w:sz w:val="134"/>
              <w:szCs w:val="134"/>
            </w:rPr>
            <w:t xml:space="preserve"> </w:t>
          </w:r>
          <w:r w:rsidR="00A66302">
            <w:rPr>
              <w:rFonts w:ascii="Arial" w:hAnsi="Arial" w:cs="Arial"/>
              <w:b/>
              <w:color w:val="141A37"/>
              <w:sz w:val="134"/>
              <w:szCs w:val="134"/>
            </w:rPr>
            <w:t>2</w:t>
          </w:r>
        </w:p>
        <w:p w:rsidR="00581F65" w:rsidRDefault="00581F65" w:rsidP="00F0270C">
          <w:pPr>
            <w:spacing w:line="360" w:lineRule="auto"/>
            <w:ind w:left="964" w:right="964"/>
            <w:rPr>
              <w:rFonts w:ascii="Arial" w:hAnsi="Arial" w:cs="Arial"/>
              <w:b/>
              <w:color w:val="CD0920"/>
              <w:sz w:val="134"/>
              <w:szCs w:val="134"/>
            </w:rPr>
          </w:pPr>
        </w:p>
        <w:p w:rsidR="00581F65" w:rsidRPr="008D14F9" w:rsidRDefault="00581F65" w:rsidP="008D14F9">
          <w:pPr>
            <w:spacing w:line="360" w:lineRule="auto"/>
            <w:ind w:left="964" w:right="964"/>
            <w:rPr>
              <w:rFonts w:ascii="Arial" w:hAnsi="Arial" w:cs="Arial"/>
              <w:b/>
              <w:color w:val="CD0920"/>
              <w:sz w:val="134"/>
              <w:szCs w:val="134"/>
            </w:r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72C34C71" wp14:editId="4958906C">
                <wp:simplePos x="0" y="0"/>
                <wp:positionH relativeFrom="column">
                  <wp:posOffset>0</wp:posOffset>
                </wp:positionH>
                <wp:positionV relativeFrom="page">
                  <wp:posOffset>8655685</wp:posOffset>
                </wp:positionV>
                <wp:extent cx="2948305" cy="1530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65A9655C" wp14:editId="2EA26A5E">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94269B" w:rsidRDefault="00002868" w:rsidP="00EE7A99">
                                <w:pPr>
                                  <w:contextualSpacing/>
                                  <w:rPr>
                                    <w:rFonts w:ascii="Arial" w:hAnsi="Arial" w:cs="Arial"/>
                                    <w:b/>
                                    <w:color w:val="A52E8C"/>
                                    <w:sz w:val="52"/>
                                    <w:szCs w:val="52"/>
                                  </w:rPr>
                                </w:pPr>
                                <w:r>
                                  <w:rPr>
                                    <w:rFonts w:ascii="Arial" w:hAnsi="Arial" w:cs="Arial"/>
                                    <w:b/>
                                    <w:color w:val="A52E8C"/>
                                    <w:sz w:val="52"/>
                                    <w:szCs w:val="52"/>
                                  </w:rPr>
                                  <w:t>Tool 2</w:t>
                                </w:r>
                                <w:r w:rsidR="001772E2">
                                  <w:rPr>
                                    <w:rFonts w:ascii="Arial" w:hAnsi="Arial" w:cs="Arial"/>
                                    <w:b/>
                                    <w:color w:val="A52E8C"/>
                                    <w:sz w:val="52"/>
                                    <w:szCs w:val="52"/>
                                  </w:rPr>
                                  <w:t>:</w:t>
                                </w:r>
                              </w:p>
                              <w:p w:rsidR="00F0270C" w:rsidRPr="0094269B" w:rsidRDefault="00FF1DA9" w:rsidP="0094269B">
                                <w:pPr>
                                  <w:contextualSpacing/>
                                  <w:rPr>
                                    <w:rFonts w:ascii="Arial" w:hAnsi="Arial" w:cs="Arial"/>
                                    <w:color w:val="A52E8C"/>
                                    <w:sz w:val="52"/>
                                    <w:szCs w:val="52"/>
                                  </w:rPr>
                                </w:pPr>
                                <w:r>
                                  <w:rPr>
                                    <w:rFonts w:ascii="Arial" w:hAnsi="Arial" w:cs="Arial"/>
                                    <w:color w:val="A52E8C"/>
                                    <w:sz w:val="52"/>
                                    <w:szCs w:val="52"/>
                                  </w:rPr>
                                  <w:t>A template proforma for making recommendations to school 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655C" id="Rectangle 3" o:spid="_x0000_s1030" style="position:absolute;left:0;text-align:left;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rsidR="00AE05E2" w:rsidRPr="0094269B" w:rsidRDefault="00002868" w:rsidP="00EE7A99">
                          <w:pPr>
                            <w:contextualSpacing/>
                            <w:rPr>
                              <w:rFonts w:ascii="Arial" w:hAnsi="Arial" w:cs="Arial"/>
                              <w:b/>
                              <w:color w:val="A52E8C"/>
                              <w:sz w:val="52"/>
                              <w:szCs w:val="52"/>
                            </w:rPr>
                          </w:pPr>
                          <w:bookmarkStart w:id="1" w:name="_GoBack"/>
                          <w:bookmarkEnd w:id="1"/>
                          <w:r>
                            <w:rPr>
                              <w:rFonts w:ascii="Arial" w:hAnsi="Arial" w:cs="Arial"/>
                              <w:b/>
                              <w:color w:val="A52E8C"/>
                              <w:sz w:val="52"/>
                              <w:szCs w:val="52"/>
                            </w:rPr>
                            <w:t>Tool 2</w:t>
                          </w:r>
                          <w:r w:rsidR="001772E2">
                            <w:rPr>
                              <w:rFonts w:ascii="Arial" w:hAnsi="Arial" w:cs="Arial"/>
                              <w:b/>
                              <w:color w:val="A52E8C"/>
                              <w:sz w:val="52"/>
                              <w:szCs w:val="52"/>
                            </w:rPr>
                            <w:t>:</w:t>
                          </w:r>
                        </w:p>
                        <w:p w:rsidR="00F0270C" w:rsidRPr="0094269B" w:rsidRDefault="00FF1DA9" w:rsidP="0094269B">
                          <w:pPr>
                            <w:contextualSpacing/>
                            <w:rPr>
                              <w:rFonts w:ascii="Arial" w:hAnsi="Arial" w:cs="Arial"/>
                              <w:color w:val="A52E8C"/>
                              <w:sz w:val="52"/>
                              <w:szCs w:val="52"/>
                            </w:rPr>
                          </w:pPr>
                          <w:r>
                            <w:rPr>
                              <w:rFonts w:ascii="Arial" w:hAnsi="Arial" w:cs="Arial"/>
                              <w:color w:val="A52E8C"/>
                              <w:sz w:val="52"/>
                              <w:szCs w:val="52"/>
                            </w:rPr>
                            <w:t xml:space="preserve">A template </w:t>
                          </w:r>
                          <w:proofErr w:type="spellStart"/>
                          <w:r>
                            <w:rPr>
                              <w:rFonts w:ascii="Arial" w:hAnsi="Arial" w:cs="Arial"/>
                              <w:color w:val="A52E8C"/>
                              <w:sz w:val="52"/>
                              <w:szCs w:val="52"/>
                            </w:rPr>
                            <w:t>proforma</w:t>
                          </w:r>
                          <w:proofErr w:type="spellEnd"/>
                          <w:r>
                            <w:rPr>
                              <w:rFonts w:ascii="Arial" w:hAnsi="Arial" w:cs="Arial"/>
                              <w:color w:val="A52E8C"/>
                              <w:sz w:val="52"/>
                              <w:szCs w:val="52"/>
                            </w:rPr>
                            <w:t xml:space="preserve"> for making recommendations to school leaders</w:t>
                          </w:r>
                        </w:p>
                      </w:txbxContent>
                    </v:textbox>
                    <w10:wrap anchorx="page" anchory="page"/>
                  </v:rect>
                </w:pict>
              </mc:Fallback>
            </mc:AlternateContent>
          </w:r>
          <w:r>
            <w:rPr>
              <w:rFonts w:ascii="Arial" w:hAnsi="Arial" w:cs="Arial"/>
              <w:b/>
              <w:color w:val="CD0920"/>
              <w:sz w:val="134"/>
              <w:szCs w:val="134"/>
            </w:rPr>
            <w:br w:type="page"/>
          </w:r>
        </w:p>
      </w:sdtContent>
    </w:sdt>
    <w:p w:rsidR="00F61217" w:rsidRDefault="00344B6C" w:rsidP="00F61217">
      <w:pPr>
        <w:ind w:right="964"/>
        <w:rPr>
          <w:rFonts w:ascii="Arial" w:hAnsi="Arial" w:cs="Arial"/>
          <w:color w:val="141A37"/>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76672" behindDoc="0" locked="0" layoutInCell="1" allowOverlap="1" wp14:anchorId="33E00B60" wp14:editId="3521412F">
                <wp:simplePos x="0" y="0"/>
                <wp:positionH relativeFrom="column">
                  <wp:posOffset>609600</wp:posOffset>
                </wp:positionH>
                <wp:positionV relativeFrom="paragraph">
                  <wp:posOffset>50165</wp:posOffset>
                </wp:positionV>
                <wp:extent cx="5331460" cy="287655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2876550"/>
                        </a:xfrm>
                        <a:prstGeom prst="rect">
                          <a:avLst/>
                        </a:prstGeom>
                        <a:solidFill>
                          <a:srgbClr val="A52E8C">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344B6C" w:rsidRDefault="00344B6C" w:rsidP="00344B6C">
                            <w:pPr>
                              <w:spacing w:line="240" w:lineRule="atLeast"/>
                              <w:ind w:left="567"/>
                              <w:rPr>
                                <w:rFonts w:ascii="Arial" w:hAnsi="Arial" w:cs="Arial"/>
                                <w:color w:val="141A37"/>
                              </w:rPr>
                            </w:pPr>
                            <w:r w:rsidRPr="00344B6C">
                              <w:rPr>
                                <w:rFonts w:ascii="Arial" w:hAnsi="Arial" w:cs="Arial"/>
                                <w:color w:val="141A37"/>
                              </w:rPr>
                              <w:t>This template aims to support School Operational Leads for Young Carers and their Families to:</w:t>
                            </w:r>
                          </w:p>
                          <w:p w:rsidR="00344B6C" w:rsidRPr="00344B6C" w:rsidRDefault="00344B6C" w:rsidP="00344B6C">
                            <w:pPr>
                              <w:spacing w:line="240" w:lineRule="atLeast"/>
                              <w:ind w:left="567"/>
                              <w:rPr>
                                <w:rFonts w:ascii="Arial" w:hAnsi="Arial" w:cs="Arial"/>
                                <w:color w:val="141A37"/>
                              </w:rPr>
                            </w:pPr>
                          </w:p>
                          <w:p w:rsidR="00344B6C" w:rsidRDefault="00344B6C" w:rsidP="00344B6C">
                            <w:pPr>
                              <w:spacing w:line="240" w:lineRule="atLeast"/>
                              <w:ind w:left="567"/>
                              <w:rPr>
                                <w:rFonts w:ascii="Arial" w:hAnsi="Arial" w:cs="Arial"/>
                                <w:color w:val="141A37"/>
                              </w:rPr>
                            </w:pPr>
                            <w:r w:rsidRPr="00344B6C">
                              <w:rPr>
                                <w:rFonts w:ascii="Arial" w:hAnsi="Arial" w:cs="Arial"/>
                                <w:color w:val="141A37"/>
                              </w:rPr>
                              <w:t>•</w:t>
                            </w:r>
                            <w:r w:rsidRPr="00344B6C">
                              <w:rPr>
                                <w:rFonts w:ascii="Arial" w:hAnsi="Arial" w:cs="Arial"/>
                                <w:color w:val="141A37"/>
                              </w:rPr>
                              <w:tab/>
                              <w:t>Capture key findings from their review of the school’s provision for young carers and their families (see Step 4: Reviewing your school’s provision for young carers).</w:t>
                            </w:r>
                          </w:p>
                          <w:p w:rsidR="00344B6C" w:rsidRDefault="00344B6C" w:rsidP="00344B6C">
                            <w:pPr>
                              <w:spacing w:line="240" w:lineRule="atLeast"/>
                              <w:ind w:left="567"/>
                              <w:rPr>
                                <w:rFonts w:ascii="Arial" w:hAnsi="Arial" w:cs="Arial"/>
                                <w:color w:val="141A37"/>
                              </w:rPr>
                            </w:pPr>
                          </w:p>
                          <w:p w:rsidR="00F0270C" w:rsidRPr="00F0270C" w:rsidRDefault="00344B6C" w:rsidP="00344B6C">
                            <w:pPr>
                              <w:spacing w:line="240" w:lineRule="atLeast"/>
                              <w:ind w:left="567"/>
                              <w:rPr>
                                <w:rFonts w:ascii="Arial" w:hAnsi="Arial" w:cs="Arial"/>
                                <w:b/>
                                <w:color w:val="141A37"/>
                                <w:sz w:val="134"/>
                                <w:szCs w:val="134"/>
                              </w:rPr>
                            </w:pPr>
                            <w:r w:rsidRPr="00344B6C">
                              <w:rPr>
                                <w:rFonts w:ascii="Arial" w:hAnsi="Arial" w:cs="Arial"/>
                                <w:color w:val="141A37"/>
                              </w:rPr>
                              <w:t>•</w:t>
                            </w:r>
                            <w:r w:rsidRPr="00344B6C">
                              <w:rPr>
                                <w:rFonts w:ascii="Arial" w:hAnsi="Arial" w:cs="Arial"/>
                                <w:color w:val="141A37"/>
                              </w:rPr>
                              <w:tab/>
                              <w:t>Make recommendations to the school senior leadership team (SLT) and governing body for changes in whole school practice, and identify any resulting resource requirements that need to be approved at SLT and/or governing body level.</w:t>
                            </w:r>
                            <w:r w:rsidR="00CC7E5F">
                              <w:rPr>
                                <w:rFonts w:ascii="Arial" w:hAnsi="Arial" w:cs="Arial"/>
                                <w:color w:val="141A37"/>
                              </w:rPr>
                              <w:t xml:space="preserve"> </w:t>
                            </w:r>
                          </w:p>
                          <w:p w:rsidR="00F0270C" w:rsidRDefault="00F0270C"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00B60" id="Text Box 3" o:spid="_x0000_s1031" type="#_x0000_t202" style="position:absolute;margin-left:48pt;margin-top:3.95pt;width:419.8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" fillcolor="#a52e8c" stroked="f">
                <v:fill opacity="32896f"/>
                <v:textbo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344B6C" w:rsidRDefault="00344B6C" w:rsidP="00344B6C">
                      <w:pPr>
                        <w:spacing w:line="240" w:lineRule="atLeast"/>
                        <w:ind w:left="567"/>
                        <w:rPr>
                          <w:rFonts w:ascii="Arial" w:hAnsi="Arial" w:cs="Arial"/>
                          <w:color w:val="141A37"/>
                        </w:rPr>
                      </w:pPr>
                      <w:r w:rsidRPr="00344B6C">
                        <w:rPr>
                          <w:rFonts w:ascii="Arial" w:hAnsi="Arial" w:cs="Arial"/>
                          <w:color w:val="141A37"/>
                        </w:rPr>
                        <w:t>This template aims to support School Operational Leads for Young Carers and their Families to:</w:t>
                      </w:r>
                    </w:p>
                    <w:p w:rsidR="00344B6C" w:rsidRPr="00344B6C" w:rsidRDefault="00344B6C" w:rsidP="00344B6C">
                      <w:pPr>
                        <w:spacing w:line="240" w:lineRule="atLeast"/>
                        <w:ind w:left="567"/>
                        <w:rPr>
                          <w:rFonts w:ascii="Arial" w:hAnsi="Arial" w:cs="Arial"/>
                          <w:color w:val="141A37"/>
                        </w:rPr>
                      </w:pPr>
                    </w:p>
                    <w:p w:rsidR="00344B6C" w:rsidRDefault="00344B6C" w:rsidP="00344B6C">
                      <w:pPr>
                        <w:spacing w:line="240" w:lineRule="atLeast"/>
                        <w:ind w:left="567"/>
                        <w:rPr>
                          <w:rFonts w:ascii="Arial" w:hAnsi="Arial" w:cs="Arial"/>
                          <w:color w:val="141A37"/>
                        </w:rPr>
                      </w:pPr>
                      <w:r w:rsidRPr="00344B6C">
                        <w:rPr>
                          <w:rFonts w:ascii="Arial" w:hAnsi="Arial" w:cs="Arial"/>
                          <w:color w:val="141A37"/>
                        </w:rPr>
                        <w:t>•</w:t>
                      </w:r>
                      <w:r w:rsidRPr="00344B6C">
                        <w:rPr>
                          <w:rFonts w:ascii="Arial" w:hAnsi="Arial" w:cs="Arial"/>
                          <w:color w:val="141A37"/>
                        </w:rPr>
                        <w:tab/>
                        <w:t>Capture key findings from their review of the school’s provision for young carers and their families (see Step 4: Reviewing your school’s provision for young carers).</w:t>
                      </w:r>
                    </w:p>
                    <w:p w:rsidR="00344B6C" w:rsidRDefault="00344B6C" w:rsidP="00344B6C">
                      <w:pPr>
                        <w:spacing w:line="240" w:lineRule="atLeast"/>
                        <w:ind w:left="567"/>
                        <w:rPr>
                          <w:rFonts w:ascii="Arial" w:hAnsi="Arial" w:cs="Arial"/>
                          <w:color w:val="141A37"/>
                        </w:rPr>
                      </w:pPr>
                    </w:p>
                    <w:p w:rsidR="00F0270C" w:rsidRPr="00F0270C" w:rsidRDefault="00344B6C" w:rsidP="00344B6C">
                      <w:pPr>
                        <w:spacing w:line="240" w:lineRule="atLeast"/>
                        <w:ind w:left="567"/>
                        <w:rPr>
                          <w:rFonts w:ascii="Arial" w:hAnsi="Arial" w:cs="Arial"/>
                          <w:b/>
                          <w:color w:val="141A37"/>
                          <w:sz w:val="134"/>
                          <w:szCs w:val="134"/>
                        </w:rPr>
                      </w:pPr>
                      <w:r w:rsidRPr="00344B6C">
                        <w:rPr>
                          <w:rFonts w:ascii="Arial" w:hAnsi="Arial" w:cs="Arial"/>
                          <w:color w:val="141A37"/>
                        </w:rPr>
                        <w:t>•</w:t>
                      </w:r>
                      <w:r w:rsidRPr="00344B6C">
                        <w:rPr>
                          <w:rFonts w:ascii="Arial" w:hAnsi="Arial" w:cs="Arial"/>
                          <w:color w:val="141A37"/>
                        </w:rPr>
                        <w:tab/>
                        <w:t>Make recommendations to the school senior leadership team (SLT) and governing body for changes in whole school practice, and identify any resulting resource requirements that need to be approved at SLT and/or governing body level.</w:t>
                      </w:r>
                      <w:r w:rsidR="00CC7E5F">
                        <w:rPr>
                          <w:rFonts w:ascii="Arial" w:hAnsi="Arial" w:cs="Arial"/>
                          <w:color w:val="141A37"/>
                        </w:rPr>
                        <w:t xml:space="preserve"> </w:t>
                      </w:r>
                    </w:p>
                    <w:p w:rsidR="00F0270C" w:rsidRDefault="00F0270C" w:rsidP="00F0270C"/>
                  </w:txbxContent>
                </v:textbox>
                <w10:wrap type="square"/>
              </v:shape>
            </w:pict>
          </mc:Fallback>
        </mc:AlternateContent>
      </w:r>
      <w:r w:rsidR="00F0270C">
        <w:rPr>
          <w:rFonts w:ascii="Arial" w:hAnsi="Arial" w:cs="Arial"/>
          <w:b/>
          <w:noProof/>
          <w:color w:val="CD0920"/>
          <w:sz w:val="134"/>
          <w:szCs w:val="134"/>
          <w:lang w:val="en-US"/>
        </w:rPr>
        <w:t xml:space="preserve"> </w:t>
      </w:r>
    </w:p>
    <w:p w:rsidR="00F61217" w:rsidRDefault="00F61217" w:rsidP="00F61217">
      <w:pPr>
        <w:ind w:right="964"/>
        <w:rPr>
          <w:rFonts w:ascii="Arial" w:hAnsi="Arial" w:cs="Arial"/>
          <w:color w:val="141A37"/>
        </w:rPr>
      </w:pPr>
    </w:p>
    <w:p w:rsidR="00F61217" w:rsidRDefault="00F61217" w:rsidP="00F61217">
      <w:pPr>
        <w:ind w:right="964"/>
        <w:rPr>
          <w:rFonts w:ascii="Arial" w:hAnsi="Arial" w:cs="Arial"/>
          <w:color w:val="141A37"/>
        </w:rPr>
      </w:pPr>
    </w:p>
    <w:p w:rsidR="00F61217" w:rsidRDefault="00F61217" w:rsidP="00F61217">
      <w:pPr>
        <w:ind w:right="964"/>
        <w:rPr>
          <w:rFonts w:ascii="Arial" w:hAnsi="Arial" w:cs="Arial"/>
          <w:color w:val="141A37"/>
        </w:rPr>
      </w:pPr>
    </w:p>
    <w:p w:rsidR="00F61217" w:rsidRDefault="00F61217" w:rsidP="00F61217">
      <w:pPr>
        <w:ind w:right="964"/>
        <w:rPr>
          <w:rFonts w:ascii="Arial" w:hAnsi="Arial" w:cs="Arial"/>
          <w:color w:val="141A37"/>
        </w:rPr>
      </w:pPr>
    </w:p>
    <w:p w:rsidR="00F61217" w:rsidRDefault="00F61217" w:rsidP="00F61217">
      <w:pPr>
        <w:ind w:right="964"/>
        <w:rPr>
          <w:rFonts w:ascii="Arial" w:hAnsi="Arial" w:cs="Arial"/>
          <w:color w:val="141A37"/>
        </w:rPr>
      </w:pPr>
    </w:p>
    <w:p w:rsidR="00F61217" w:rsidRDefault="00F61217" w:rsidP="00F61217">
      <w:pPr>
        <w:ind w:right="964"/>
        <w:rPr>
          <w:rFonts w:ascii="Arial" w:hAnsi="Arial" w:cs="Arial"/>
          <w:color w:val="141A37"/>
        </w:rPr>
      </w:pPr>
    </w:p>
    <w:p w:rsidR="00F61217" w:rsidRDefault="00F61217" w:rsidP="00F61217">
      <w:pPr>
        <w:ind w:right="964"/>
        <w:rPr>
          <w:rFonts w:ascii="Arial" w:hAnsi="Arial" w:cs="Arial"/>
          <w:color w:val="141A37"/>
        </w:rPr>
      </w:pPr>
    </w:p>
    <w:p w:rsidR="00F61217" w:rsidRDefault="00F61217" w:rsidP="00F61217">
      <w:pPr>
        <w:ind w:right="964"/>
        <w:rPr>
          <w:rFonts w:ascii="Arial" w:hAnsi="Arial" w:cs="Arial"/>
          <w:color w:val="141A37"/>
        </w:rPr>
      </w:pPr>
    </w:p>
    <w:p w:rsidR="00F61217" w:rsidRDefault="00F61217" w:rsidP="00F61217">
      <w:pPr>
        <w:ind w:right="964"/>
        <w:rPr>
          <w:rFonts w:ascii="Arial" w:hAnsi="Arial" w:cs="Arial"/>
          <w:color w:val="141A37"/>
        </w:rPr>
      </w:pPr>
    </w:p>
    <w:p w:rsidR="00F0270C" w:rsidRDefault="00F0270C" w:rsidP="00F0270C">
      <w:pPr>
        <w:ind w:left="964" w:right="964"/>
        <w:rPr>
          <w:rFonts w:ascii="Arial" w:hAnsi="Arial" w:cs="Arial"/>
          <w:b/>
          <w:color w:val="CD0920"/>
          <w:sz w:val="134"/>
          <w:szCs w:val="134"/>
        </w:rPr>
      </w:pPr>
    </w:p>
    <w:p w:rsidR="00F61217" w:rsidRDefault="00F61217" w:rsidP="00F0270C">
      <w:pPr>
        <w:ind w:left="964" w:right="964"/>
        <w:rPr>
          <w:rFonts w:ascii="Arial" w:hAnsi="Arial" w:cs="Arial"/>
          <w:b/>
          <w:color w:val="CD0920"/>
          <w:sz w:val="134"/>
          <w:szCs w:val="134"/>
        </w:rPr>
      </w:pPr>
    </w:p>
    <w:p w:rsidR="00F61217" w:rsidRDefault="00F61217" w:rsidP="00F0270C">
      <w:pPr>
        <w:ind w:left="964" w:right="964"/>
        <w:rPr>
          <w:rFonts w:ascii="Arial" w:hAnsi="Arial" w:cs="Arial"/>
          <w:b/>
          <w:color w:val="CD0920"/>
          <w:sz w:val="134"/>
          <w:szCs w:val="134"/>
        </w:rPr>
      </w:pPr>
    </w:p>
    <w:p w:rsidR="00F61217" w:rsidRDefault="00F61217" w:rsidP="00F0270C">
      <w:pPr>
        <w:ind w:left="964" w:right="964"/>
        <w:rPr>
          <w:rFonts w:ascii="Arial" w:hAnsi="Arial" w:cs="Arial"/>
          <w:b/>
          <w:color w:val="CD0920"/>
          <w:sz w:val="134"/>
          <w:szCs w:val="134"/>
        </w:rPr>
      </w:pPr>
    </w:p>
    <w:p w:rsidR="00F61217" w:rsidRDefault="00F61217" w:rsidP="00F0270C">
      <w:pPr>
        <w:ind w:left="964" w:right="964"/>
        <w:rPr>
          <w:rFonts w:ascii="Arial" w:hAnsi="Arial" w:cs="Arial"/>
          <w:b/>
          <w:color w:val="CD0920"/>
          <w:sz w:val="134"/>
          <w:szCs w:val="134"/>
        </w:rPr>
      </w:pPr>
    </w:p>
    <w:p w:rsidR="00F61217" w:rsidRDefault="00F61217" w:rsidP="00F0270C">
      <w:pPr>
        <w:ind w:left="964" w:right="964"/>
        <w:rPr>
          <w:rFonts w:ascii="Arial" w:hAnsi="Arial" w:cs="Arial"/>
          <w:b/>
          <w:color w:val="CD0920"/>
          <w:sz w:val="134"/>
          <w:szCs w:val="134"/>
        </w:rPr>
      </w:pP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F61217" w:rsidRDefault="00F61217" w:rsidP="00344B6C">
      <w:pPr>
        <w:ind w:left="244" w:right="964" w:firstLine="720"/>
        <w:rPr>
          <w:rFonts w:ascii="Arial" w:hAnsi="Arial" w:cs="Arial"/>
          <w:b/>
          <w:color w:val="141A37"/>
        </w:rPr>
      </w:pPr>
    </w:p>
    <w:p w:rsidR="00F61217" w:rsidRDefault="00F61217" w:rsidP="00344B6C">
      <w:pPr>
        <w:ind w:left="244" w:right="964" w:firstLine="720"/>
        <w:rPr>
          <w:rFonts w:ascii="Arial" w:hAnsi="Arial" w:cs="Arial"/>
          <w:b/>
          <w:color w:val="141A37"/>
        </w:rPr>
      </w:pPr>
    </w:p>
    <w:p w:rsidR="00344B6C" w:rsidRPr="004F14E2" w:rsidRDefault="00FF1DA9" w:rsidP="004F14E2">
      <w:pPr>
        <w:ind w:left="993"/>
        <w:contextualSpacing/>
        <w:rPr>
          <w:rFonts w:ascii="Arial" w:hAnsi="Arial" w:cs="Arial"/>
          <w:b/>
          <w:color w:val="A52E8C"/>
        </w:rPr>
      </w:pPr>
      <w:r w:rsidRPr="004F14E2">
        <w:rPr>
          <w:rFonts w:ascii="Arial" w:hAnsi="Arial" w:cs="Arial"/>
          <w:b/>
          <w:color w:val="A52E8C"/>
        </w:rPr>
        <w:t>D</w:t>
      </w:r>
      <w:r w:rsidR="00344B6C" w:rsidRPr="004F14E2">
        <w:rPr>
          <w:rFonts w:ascii="Arial" w:hAnsi="Arial" w:cs="Arial"/>
          <w:b/>
          <w:color w:val="A52E8C"/>
        </w:rPr>
        <w:t>ate of review:</w:t>
      </w:r>
      <w:r w:rsidR="00F61217" w:rsidRPr="004F14E2">
        <w:rPr>
          <w:rFonts w:ascii="Arial" w:hAnsi="Arial" w:cs="Arial"/>
          <w:b/>
          <w:color w:val="A52E8C"/>
        </w:rPr>
        <w:t xml:space="preserve"> ___________</w:t>
      </w:r>
    </w:p>
    <w:p w:rsidR="00344B6C" w:rsidRDefault="00344B6C" w:rsidP="00344B6C">
      <w:pPr>
        <w:ind w:left="244" w:right="964" w:firstLine="720"/>
        <w:rPr>
          <w:rFonts w:ascii="Arial" w:hAnsi="Arial" w:cs="Arial"/>
          <w:color w:val="141A37"/>
        </w:rPr>
      </w:pPr>
    </w:p>
    <w:p w:rsidR="00344B6C" w:rsidRPr="00344B6C" w:rsidRDefault="00344B6C" w:rsidP="00344B6C">
      <w:pPr>
        <w:ind w:left="244" w:right="964" w:firstLine="720"/>
        <w:rPr>
          <w:rFonts w:ascii="Arial" w:hAnsi="Arial" w:cs="Arial"/>
          <w:color w:val="141A37"/>
        </w:rPr>
      </w:pPr>
    </w:p>
    <w:p w:rsidR="00344B6C" w:rsidRPr="00344B6C" w:rsidRDefault="00344B6C" w:rsidP="00344B6C">
      <w:pPr>
        <w:ind w:left="964" w:right="964"/>
        <w:rPr>
          <w:rFonts w:ascii="Arial" w:hAnsi="Arial" w:cs="Arial"/>
          <w:color w:val="141A37"/>
        </w:rPr>
      </w:pPr>
      <w:r w:rsidRPr="00344B6C">
        <w:rPr>
          <w:rFonts w:ascii="Arial" w:hAnsi="Arial" w:cs="Arial"/>
          <w:color w:val="141A37"/>
        </w:rPr>
        <w:t>Key findings from review</w:t>
      </w:r>
    </w:p>
    <w:p w:rsidR="00344B6C" w:rsidRDefault="00344B6C" w:rsidP="00344B6C">
      <w:pPr>
        <w:ind w:left="964" w:right="964"/>
        <w:rPr>
          <w:rFonts w:ascii="Arial" w:hAnsi="Arial" w:cs="Arial"/>
          <w:color w:val="141A37"/>
        </w:rPr>
      </w:pPr>
    </w:p>
    <w:tbl>
      <w:tblPr>
        <w:tblStyle w:val="TableGrid"/>
        <w:tblW w:w="0" w:type="auto"/>
        <w:tblInd w:w="964"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8387"/>
      </w:tblGrid>
      <w:tr w:rsidR="00344B6C" w:rsidTr="004F14E2">
        <w:tc>
          <w:tcPr>
            <w:tcW w:w="8387" w:type="dxa"/>
          </w:tcPr>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tc>
      </w:tr>
    </w:tbl>
    <w:p w:rsidR="00344B6C" w:rsidRP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r w:rsidRPr="00344B6C">
        <w:rPr>
          <w:rFonts w:ascii="Arial" w:hAnsi="Arial" w:cs="Arial"/>
          <w:color w:val="141A37"/>
        </w:rPr>
        <w:t>Key strengths of current provision</w:t>
      </w:r>
    </w:p>
    <w:p w:rsidR="00344B6C" w:rsidRPr="00344B6C" w:rsidRDefault="00344B6C" w:rsidP="00344B6C">
      <w:pPr>
        <w:ind w:left="964" w:right="964"/>
        <w:rPr>
          <w:rFonts w:ascii="Arial" w:hAnsi="Arial" w:cs="Arial"/>
          <w:color w:val="141A37"/>
        </w:rPr>
      </w:pPr>
    </w:p>
    <w:tbl>
      <w:tblPr>
        <w:tblStyle w:val="TableGrid"/>
        <w:tblW w:w="0" w:type="auto"/>
        <w:tblInd w:w="964"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8387"/>
      </w:tblGrid>
      <w:tr w:rsidR="00344B6C" w:rsidTr="004F14E2">
        <w:tc>
          <w:tcPr>
            <w:tcW w:w="8387" w:type="dxa"/>
          </w:tcPr>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tc>
      </w:tr>
    </w:tbl>
    <w:p w:rsidR="00344B6C" w:rsidRPr="00344B6C" w:rsidRDefault="00344B6C" w:rsidP="00344B6C">
      <w:pPr>
        <w:ind w:left="964" w:right="964"/>
        <w:rPr>
          <w:rFonts w:ascii="Arial" w:hAnsi="Arial" w:cs="Arial"/>
          <w:color w:val="141A37"/>
        </w:rPr>
      </w:pPr>
    </w:p>
    <w:p w:rsid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r w:rsidRPr="00344B6C">
        <w:rPr>
          <w:rFonts w:ascii="Arial" w:hAnsi="Arial" w:cs="Arial"/>
          <w:color w:val="141A37"/>
        </w:rPr>
        <w:t>Key areas for improvement/gaps in provision</w:t>
      </w:r>
    </w:p>
    <w:p w:rsidR="00344B6C" w:rsidRPr="00344B6C" w:rsidRDefault="00344B6C" w:rsidP="00344B6C">
      <w:pPr>
        <w:ind w:left="964" w:right="964"/>
        <w:rPr>
          <w:rFonts w:ascii="Arial" w:hAnsi="Arial" w:cs="Arial"/>
          <w:color w:val="141A37"/>
        </w:rPr>
      </w:pPr>
    </w:p>
    <w:tbl>
      <w:tblPr>
        <w:tblStyle w:val="TableGrid"/>
        <w:tblW w:w="0" w:type="auto"/>
        <w:tblInd w:w="964"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8387"/>
      </w:tblGrid>
      <w:tr w:rsidR="00344B6C" w:rsidTr="004F14E2">
        <w:tc>
          <w:tcPr>
            <w:tcW w:w="8387" w:type="dxa"/>
          </w:tcPr>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tc>
      </w:tr>
    </w:tbl>
    <w:p w:rsidR="00344B6C" w:rsidRDefault="00344B6C" w:rsidP="00344B6C">
      <w:pPr>
        <w:ind w:left="964" w:right="964"/>
        <w:rPr>
          <w:rFonts w:ascii="Arial" w:hAnsi="Arial" w:cs="Arial"/>
          <w:color w:val="141A37"/>
        </w:rPr>
      </w:pPr>
    </w:p>
    <w:p w:rsidR="00FF1DA9" w:rsidRDefault="00FF1DA9" w:rsidP="00344B6C">
      <w:pPr>
        <w:ind w:left="964" w:right="964"/>
        <w:rPr>
          <w:rFonts w:ascii="Arial" w:hAnsi="Arial" w:cs="Arial"/>
          <w:color w:val="141A37"/>
        </w:rPr>
      </w:pPr>
    </w:p>
    <w:p w:rsidR="00FF1DA9" w:rsidRDefault="00FF1DA9" w:rsidP="00344B6C">
      <w:pPr>
        <w:ind w:left="964" w:right="964"/>
        <w:rPr>
          <w:rFonts w:ascii="Arial" w:hAnsi="Arial" w:cs="Arial"/>
          <w:color w:val="141A37"/>
        </w:rPr>
      </w:pPr>
    </w:p>
    <w:p w:rsidR="00FF1DA9" w:rsidRDefault="00FF1DA9" w:rsidP="00344B6C">
      <w:pPr>
        <w:ind w:left="964" w:right="964"/>
        <w:rPr>
          <w:rFonts w:ascii="Arial" w:hAnsi="Arial" w:cs="Arial"/>
          <w:color w:val="141A37"/>
        </w:rPr>
      </w:pPr>
    </w:p>
    <w:p w:rsidR="00FF1DA9" w:rsidRDefault="00FF1DA9" w:rsidP="00344B6C">
      <w:pPr>
        <w:ind w:left="964" w:right="964"/>
        <w:rPr>
          <w:rFonts w:ascii="Arial" w:hAnsi="Arial" w:cs="Arial"/>
          <w:color w:val="141A37"/>
        </w:rPr>
      </w:pPr>
    </w:p>
    <w:p w:rsidR="00FF1DA9" w:rsidRDefault="00FF1DA9" w:rsidP="00344B6C">
      <w:pPr>
        <w:ind w:left="964" w:right="964"/>
        <w:rPr>
          <w:rFonts w:ascii="Arial" w:hAnsi="Arial" w:cs="Arial"/>
          <w:color w:val="141A37"/>
        </w:rPr>
      </w:pPr>
    </w:p>
    <w:p w:rsidR="00FF1DA9" w:rsidRPr="00344B6C" w:rsidRDefault="00FF1DA9"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p w:rsidR="00344B6C" w:rsidRDefault="00344B6C" w:rsidP="00344B6C">
      <w:pPr>
        <w:ind w:left="244" w:right="964" w:firstLine="720"/>
        <w:rPr>
          <w:rFonts w:ascii="Arial" w:hAnsi="Arial" w:cs="Arial"/>
          <w:color w:val="141A37"/>
        </w:rPr>
      </w:pPr>
      <w:r w:rsidRPr="00344B6C">
        <w:rPr>
          <w:rFonts w:ascii="Arial" w:hAnsi="Arial" w:cs="Arial"/>
          <w:color w:val="141A37"/>
        </w:rPr>
        <w:t xml:space="preserve">Key actions identified </w:t>
      </w:r>
    </w:p>
    <w:p w:rsidR="00344B6C" w:rsidRDefault="00344B6C" w:rsidP="00344B6C">
      <w:pPr>
        <w:ind w:left="244" w:right="964" w:firstLine="720"/>
        <w:rPr>
          <w:rFonts w:ascii="Arial" w:hAnsi="Arial" w:cs="Arial"/>
          <w:color w:val="141A37"/>
        </w:rPr>
      </w:pPr>
    </w:p>
    <w:tbl>
      <w:tblPr>
        <w:tblStyle w:val="TableGrid"/>
        <w:tblW w:w="0" w:type="auto"/>
        <w:tblInd w:w="964"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3562"/>
        <w:gridCol w:w="2273"/>
        <w:gridCol w:w="2552"/>
      </w:tblGrid>
      <w:tr w:rsidR="00344B6C" w:rsidRPr="00344B6C" w:rsidTr="004F14E2">
        <w:tc>
          <w:tcPr>
            <w:tcW w:w="3562" w:type="dxa"/>
            <w:shd w:val="clear" w:color="auto" w:fill="auto"/>
          </w:tcPr>
          <w:p w:rsidR="00344B6C" w:rsidRPr="004F14E2" w:rsidRDefault="00344B6C" w:rsidP="004F14E2">
            <w:pPr>
              <w:ind w:left="57"/>
              <w:contextualSpacing/>
              <w:rPr>
                <w:rFonts w:ascii="Arial" w:hAnsi="Arial" w:cs="Arial"/>
                <w:color w:val="A52E8C"/>
              </w:rPr>
            </w:pPr>
            <w:r w:rsidRPr="004F14E2">
              <w:rPr>
                <w:rFonts w:ascii="Arial" w:hAnsi="Arial" w:cs="Arial"/>
                <w:color w:val="A52E8C"/>
              </w:rPr>
              <w:t>Action</w:t>
            </w:r>
          </w:p>
        </w:tc>
        <w:tc>
          <w:tcPr>
            <w:tcW w:w="2273" w:type="dxa"/>
            <w:shd w:val="clear" w:color="auto" w:fill="auto"/>
          </w:tcPr>
          <w:p w:rsidR="00344B6C" w:rsidRPr="004F14E2" w:rsidRDefault="00344B6C" w:rsidP="004F14E2">
            <w:pPr>
              <w:ind w:left="57"/>
              <w:contextualSpacing/>
              <w:rPr>
                <w:rFonts w:ascii="Arial" w:hAnsi="Arial" w:cs="Arial"/>
                <w:color w:val="A52E8C"/>
              </w:rPr>
            </w:pPr>
            <w:r w:rsidRPr="004F14E2">
              <w:rPr>
                <w:rFonts w:ascii="Arial" w:hAnsi="Arial" w:cs="Arial"/>
                <w:color w:val="A52E8C"/>
              </w:rPr>
              <w:t>Owner</w:t>
            </w:r>
          </w:p>
        </w:tc>
        <w:tc>
          <w:tcPr>
            <w:tcW w:w="2552" w:type="dxa"/>
            <w:shd w:val="clear" w:color="auto" w:fill="auto"/>
          </w:tcPr>
          <w:p w:rsidR="00344B6C" w:rsidRPr="004F14E2" w:rsidRDefault="00344B6C" w:rsidP="004F14E2">
            <w:pPr>
              <w:ind w:left="57"/>
              <w:contextualSpacing/>
              <w:rPr>
                <w:rFonts w:ascii="Arial" w:hAnsi="Arial" w:cs="Arial"/>
                <w:color w:val="A52E8C"/>
              </w:rPr>
            </w:pPr>
            <w:r w:rsidRPr="004F14E2">
              <w:rPr>
                <w:rFonts w:ascii="Arial" w:hAnsi="Arial" w:cs="Arial"/>
                <w:color w:val="A52E8C"/>
              </w:rPr>
              <w:t>Target Completion Date</w:t>
            </w:r>
          </w:p>
        </w:tc>
      </w:tr>
      <w:tr w:rsidR="00344B6C" w:rsidTr="004F14E2">
        <w:tc>
          <w:tcPr>
            <w:tcW w:w="3562" w:type="dxa"/>
          </w:tcPr>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tc>
        <w:tc>
          <w:tcPr>
            <w:tcW w:w="2273" w:type="dxa"/>
          </w:tcPr>
          <w:p w:rsidR="00344B6C" w:rsidRDefault="00344B6C" w:rsidP="00344B6C">
            <w:pPr>
              <w:ind w:right="964"/>
              <w:rPr>
                <w:rFonts w:ascii="Arial" w:hAnsi="Arial" w:cs="Arial"/>
                <w:color w:val="141A37"/>
              </w:rPr>
            </w:pPr>
          </w:p>
        </w:tc>
        <w:tc>
          <w:tcPr>
            <w:tcW w:w="2552" w:type="dxa"/>
          </w:tcPr>
          <w:p w:rsidR="00344B6C" w:rsidRDefault="00344B6C" w:rsidP="00344B6C">
            <w:pPr>
              <w:ind w:right="964"/>
              <w:rPr>
                <w:rFonts w:ascii="Arial" w:hAnsi="Arial" w:cs="Arial"/>
                <w:color w:val="141A37"/>
              </w:rPr>
            </w:pPr>
          </w:p>
        </w:tc>
      </w:tr>
      <w:tr w:rsidR="00344B6C" w:rsidTr="004F14E2">
        <w:tc>
          <w:tcPr>
            <w:tcW w:w="3562" w:type="dxa"/>
          </w:tcPr>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tc>
        <w:tc>
          <w:tcPr>
            <w:tcW w:w="2273" w:type="dxa"/>
          </w:tcPr>
          <w:p w:rsidR="00344B6C" w:rsidRDefault="00344B6C" w:rsidP="00344B6C">
            <w:pPr>
              <w:ind w:right="964"/>
              <w:rPr>
                <w:rFonts w:ascii="Arial" w:hAnsi="Arial" w:cs="Arial"/>
                <w:color w:val="141A37"/>
              </w:rPr>
            </w:pPr>
          </w:p>
        </w:tc>
        <w:tc>
          <w:tcPr>
            <w:tcW w:w="2552" w:type="dxa"/>
          </w:tcPr>
          <w:p w:rsidR="00344B6C" w:rsidRDefault="00344B6C" w:rsidP="00344B6C">
            <w:pPr>
              <w:ind w:right="964"/>
              <w:rPr>
                <w:rFonts w:ascii="Arial" w:hAnsi="Arial" w:cs="Arial"/>
                <w:color w:val="141A37"/>
              </w:rPr>
            </w:pPr>
          </w:p>
        </w:tc>
      </w:tr>
      <w:tr w:rsidR="00344B6C" w:rsidTr="004F14E2">
        <w:tc>
          <w:tcPr>
            <w:tcW w:w="3562" w:type="dxa"/>
          </w:tcPr>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tc>
        <w:tc>
          <w:tcPr>
            <w:tcW w:w="2273" w:type="dxa"/>
          </w:tcPr>
          <w:p w:rsidR="00344B6C" w:rsidRDefault="00344B6C" w:rsidP="00344B6C">
            <w:pPr>
              <w:ind w:right="964"/>
              <w:rPr>
                <w:rFonts w:ascii="Arial" w:hAnsi="Arial" w:cs="Arial"/>
                <w:color w:val="141A37"/>
              </w:rPr>
            </w:pPr>
          </w:p>
        </w:tc>
        <w:tc>
          <w:tcPr>
            <w:tcW w:w="2552" w:type="dxa"/>
          </w:tcPr>
          <w:p w:rsidR="00344B6C" w:rsidRDefault="00344B6C" w:rsidP="00344B6C">
            <w:pPr>
              <w:ind w:right="964"/>
              <w:rPr>
                <w:rFonts w:ascii="Arial" w:hAnsi="Arial" w:cs="Arial"/>
                <w:color w:val="141A37"/>
              </w:rPr>
            </w:pPr>
          </w:p>
        </w:tc>
      </w:tr>
      <w:tr w:rsidR="00344B6C" w:rsidTr="004F14E2">
        <w:tc>
          <w:tcPr>
            <w:tcW w:w="3562" w:type="dxa"/>
          </w:tcPr>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tc>
        <w:tc>
          <w:tcPr>
            <w:tcW w:w="2273" w:type="dxa"/>
          </w:tcPr>
          <w:p w:rsidR="00344B6C" w:rsidRDefault="00344B6C" w:rsidP="00344B6C">
            <w:pPr>
              <w:ind w:right="964"/>
              <w:rPr>
                <w:rFonts w:ascii="Arial" w:hAnsi="Arial" w:cs="Arial"/>
                <w:color w:val="141A37"/>
              </w:rPr>
            </w:pPr>
          </w:p>
        </w:tc>
        <w:tc>
          <w:tcPr>
            <w:tcW w:w="2552" w:type="dxa"/>
          </w:tcPr>
          <w:p w:rsidR="00344B6C" w:rsidRDefault="00344B6C" w:rsidP="00344B6C">
            <w:pPr>
              <w:ind w:right="964"/>
              <w:rPr>
                <w:rFonts w:ascii="Arial" w:hAnsi="Arial" w:cs="Arial"/>
                <w:color w:val="141A37"/>
              </w:rPr>
            </w:pPr>
          </w:p>
        </w:tc>
      </w:tr>
      <w:tr w:rsidR="00344B6C" w:rsidTr="004F14E2">
        <w:tc>
          <w:tcPr>
            <w:tcW w:w="3562" w:type="dxa"/>
          </w:tcPr>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tc>
        <w:tc>
          <w:tcPr>
            <w:tcW w:w="2273" w:type="dxa"/>
          </w:tcPr>
          <w:p w:rsidR="00344B6C" w:rsidRDefault="00344B6C" w:rsidP="00344B6C">
            <w:pPr>
              <w:ind w:right="964"/>
              <w:rPr>
                <w:rFonts w:ascii="Arial" w:hAnsi="Arial" w:cs="Arial"/>
                <w:color w:val="141A37"/>
              </w:rPr>
            </w:pPr>
          </w:p>
        </w:tc>
        <w:tc>
          <w:tcPr>
            <w:tcW w:w="2552" w:type="dxa"/>
          </w:tcPr>
          <w:p w:rsidR="00344B6C" w:rsidRDefault="00344B6C" w:rsidP="00344B6C">
            <w:pPr>
              <w:ind w:right="964"/>
              <w:rPr>
                <w:rFonts w:ascii="Arial" w:hAnsi="Arial" w:cs="Arial"/>
                <w:color w:val="141A37"/>
              </w:rPr>
            </w:pPr>
          </w:p>
        </w:tc>
      </w:tr>
    </w:tbl>
    <w:p w:rsidR="00344B6C" w:rsidRP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p w:rsidR="00344B6C" w:rsidRDefault="00344B6C" w:rsidP="00344B6C">
      <w:pPr>
        <w:ind w:left="964" w:right="964"/>
        <w:rPr>
          <w:rFonts w:ascii="Arial" w:hAnsi="Arial" w:cs="Arial"/>
          <w:color w:val="141A37"/>
        </w:rPr>
      </w:pPr>
      <w:r w:rsidRPr="00344B6C">
        <w:rPr>
          <w:rFonts w:ascii="Arial" w:hAnsi="Arial" w:cs="Arial"/>
          <w:color w:val="141A37"/>
        </w:rPr>
        <w:t>Key recommendations for the SLT and governing body, including any resulting resource requirements</w:t>
      </w:r>
    </w:p>
    <w:p w:rsid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tbl>
      <w:tblPr>
        <w:tblStyle w:val="TableGrid"/>
        <w:tblW w:w="0" w:type="auto"/>
        <w:tblInd w:w="964"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ayout w:type="fixed"/>
        <w:tblLook w:val="04A0" w:firstRow="1" w:lastRow="0" w:firstColumn="1" w:lastColumn="0" w:noHBand="0" w:noVBand="1"/>
      </w:tblPr>
      <w:tblGrid>
        <w:gridCol w:w="3680"/>
        <w:gridCol w:w="2155"/>
        <w:gridCol w:w="2552"/>
      </w:tblGrid>
      <w:tr w:rsidR="00344B6C" w:rsidRPr="00344B6C" w:rsidTr="004F14E2">
        <w:tc>
          <w:tcPr>
            <w:tcW w:w="3680" w:type="dxa"/>
            <w:shd w:val="clear" w:color="auto" w:fill="auto"/>
          </w:tcPr>
          <w:p w:rsidR="00344B6C" w:rsidRPr="004F14E2" w:rsidRDefault="00344B6C" w:rsidP="004F14E2">
            <w:pPr>
              <w:ind w:left="57"/>
              <w:contextualSpacing/>
              <w:rPr>
                <w:rFonts w:ascii="Arial" w:hAnsi="Arial" w:cs="Arial"/>
                <w:color w:val="A52E8C"/>
              </w:rPr>
            </w:pPr>
            <w:r w:rsidRPr="004F14E2">
              <w:rPr>
                <w:rFonts w:ascii="Arial" w:hAnsi="Arial" w:cs="Arial"/>
                <w:color w:val="A52E8C"/>
              </w:rPr>
              <w:t>Recommendation</w:t>
            </w:r>
          </w:p>
        </w:tc>
        <w:tc>
          <w:tcPr>
            <w:tcW w:w="2155" w:type="dxa"/>
            <w:shd w:val="clear" w:color="auto" w:fill="auto"/>
          </w:tcPr>
          <w:p w:rsidR="00344B6C" w:rsidRPr="004F14E2" w:rsidRDefault="00344B6C" w:rsidP="004F14E2">
            <w:pPr>
              <w:ind w:left="57"/>
              <w:contextualSpacing/>
              <w:rPr>
                <w:rFonts w:ascii="Arial" w:hAnsi="Arial" w:cs="Arial"/>
                <w:color w:val="A52E8C"/>
              </w:rPr>
            </w:pPr>
            <w:r w:rsidRPr="004F14E2">
              <w:rPr>
                <w:rFonts w:ascii="Arial" w:hAnsi="Arial" w:cs="Arial"/>
                <w:color w:val="A52E8C"/>
              </w:rPr>
              <w:t>Agreed by SLT</w:t>
            </w:r>
          </w:p>
        </w:tc>
        <w:tc>
          <w:tcPr>
            <w:tcW w:w="2552" w:type="dxa"/>
            <w:shd w:val="clear" w:color="auto" w:fill="auto"/>
          </w:tcPr>
          <w:p w:rsidR="00344B6C" w:rsidRPr="004F14E2" w:rsidRDefault="00344B6C" w:rsidP="004F14E2">
            <w:pPr>
              <w:ind w:left="57"/>
              <w:contextualSpacing/>
              <w:rPr>
                <w:rFonts w:ascii="Arial" w:hAnsi="Arial" w:cs="Arial"/>
                <w:color w:val="A52E8C"/>
              </w:rPr>
            </w:pPr>
            <w:r w:rsidRPr="004F14E2">
              <w:rPr>
                <w:rFonts w:ascii="Arial" w:hAnsi="Arial" w:cs="Arial"/>
                <w:color w:val="A52E8C"/>
              </w:rPr>
              <w:t>Agreed by governing body</w:t>
            </w:r>
          </w:p>
        </w:tc>
      </w:tr>
      <w:tr w:rsidR="00344B6C" w:rsidTr="004F14E2">
        <w:tc>
          <w:tcPr>
            <w:tcW w:w="3680" w:type="dxa"/>
          </w:tcPr>
          <w:p w:rsidR="00344B6C" w:rsidRDefault="00344B6C" w:rsidP="00B06747">
            <w:pPr>
              <w:ind w:right="964"/>
              <w:rPr>
                <w:rFonts w:ascii="Arial" w:hAnsi="Arial" w:cs="Arial"/>
                <w:color w:val="141A37"/>
              </w:rPr>
            </w:pPr>
          </w:p>
          <w:p w:rsidR="00344B6C" w:rsidRDefault="00344B6C" w:rsidP="00B06747">
            <w:pPr>
              <w:ind w:right="964"/>
              <w:rPr>
                <w:rFonts w:ascii="Arial" w:hAnsi="Arial" w:cs="Arial"/>
                <w:color w:val="141A37"/>
              </w:rPr>
            </w:pPr>
          </w:p>
        </w:tc>
        <w:tc>
          <w:tcPr>
            <w:tcW w:w="2155" w:type="dxa"/>
          </w:tcPr>
          <w:p w:rsidR="00344B6C" w:rsidRDefault="00344B6C" w:rsidP="00B06747">
            <w:pPr>
              <w:ind w:right="964"/>
              <w:rPr>
                <w:rFonts w:ascii="Arial" w:hAnsi="Arial" w:cs="Arial"/>
                <w:color w:val="141A37"/>
              </w:rPr>
            </w:pPr>
          </w:p>
        </w:tc>
        <w:tc>
          <w:tcPr>
            <w:tcW w:w="2552" w:type="dxa"/>
          </w:tcPr>
          <w:p w:rsidR="00344B6C" w:rsidRDefault="00344B6C" w:rsidP="00B06747">
            <w:pPr>
              <w:ind w:right="964"/>
              <w:rPr>
                <w:rFonts w:ascii="Arial" w:hAnsi="Arial" w:cs="Arial"/>
                <w:color w:val="141A37"/>
              </w:rPr>
            </w:pPr>
          </w:p>
        </w:tc>
      </w:tr>
      <w:tr w:rsidR="00344B6C" w:rsidTr="004F14E2">
        <w:tc>
          <w:tcPr>
            <w:tcW w:w="3680" w:type="dxa"/>
          </w:tcPr>
          <w:p w:rsidR="00344B6C" w:rsidRDefault="00344B6C" w:rsidP="00B06747">
            <w:pPr>
              <w:ind w:right="964"/>
              <w:rPr>
                <w:rFonts w:ascii="Arial" w:hAnsi="Arial" w:cs="Arial"/>
                <w:color w:val="141A37"/>
              </w:rPr>
            </w:pPr>
          </w:p>
          <w:p w:rsidR="00344B6C" w:rsidRDefault="00344B6C" w:rsidP="00B06747">
            <w:pPr>
              <w:ind w:right="964"/>
              <w:rPr>
                <w:rFonts w:ascii="Arial" w:hAnsi="Arial" w:cs="Arial"/>
                <w:color w:val="141A37"/>
              </w:rPr>
            </w:pPr>
          </w:p>
        </w:tc>
        <w:tc>
          <w:tcPr>
            <w:tcW w:w="2155" w:type="dxa"/>
          </w:tcPr>
          <w:p w:rsidR="00344B6C" w:rsidRDefault="00344B6C" w:rsidP="00B06747">
            <w:pPr>
              <w:ind w:right="964"/>
              <w:rPr>
                <w:rFonts w:ascii="Arial" w:hAnsi="Arial" w:cs="Arial"/>
                <w:color w:val="141A37"/>
              </w:rPr>
            </w:pPr>
          </w:p>
        </w:tc>
        <w:tc>
          <w:tcPr>
            <w:tcW w:w="2552" w:type="dxa"/>
          </w:tcPr>
          <w:p w:rsidR="00344B6C" w:rsidRDefault="00344B6C" w:rsidP="00B06747">
            <w:pPr>
              <w:ind w:right="964"/>
              <w:rPr>
                <w:rFonts w:ascii="Arial" w:hAnsi="Arial" w:cs="Arial"/>
                <w:color w:val="141A37"/>
              </w:rPr>
            </w:pPr>
          </w:p>
        </w:tc>
      </w:tr>
    </w:tbl>
    <w:p w:rsidR="00344B6C" w:rsidRDefault="00344B6C" w:rsidP="00344B6C">
      <w:pPr>
        <w:ind w:left="964" w:right="964"/>
        <w:rPr>
          <w:rFonts w:ascii="Arial" w:hAnsi="Arial" w:cs="Arial"/>
          <w:color w:val="141A37"/>
        </w:rPr>
      </w:pPr>
    </w:p>
    <w:tbl>
      <w:tblPr>
        <w:tblStyle w:val="TableGrid"/>
        <w:tblW w:w="8387" w:type="dxa"/>
        <w:tblInd w:w="964"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ayout w:type="fixed"/>
        <w:tblLook w:val="04A0" w:firstRow="1" w:lastRow="0" w:firstColumn="1" w:lastColumn="0" w:noHBand="0" w:noVBand="1"/>
      </w:tblPr>
      <w:tblGrid>
        <w:gridCol w:w="3680"/>
        <w:gridCol w:w="2155"/>
        <w:gridCol w:w="2552"/>
      </w:tblGrid>
      <w:tr w:rsidR="00344B6C" w:rsidRPr="00344B6C" w:rsidTr="004F14E2">
        <w:tc>
          <w:tcPr>
            <w:tcW w:w="3680" w:type="dxa"/>
            <w:shd w:val="clear" w:color="auto" w:fill="auto"/>
          </w:tcPr>
          <w:p w:rsidR="00344B6C" w:rsidRPr="004F14E2" w:rsidRDefault="00344B6C" w:rsidP="004F14E2">
            <w:pPr>
              <w:ind w:left="57"/>
              <w:contextualSpacing/>
              <w:rPr>
                <w:rFonts w:ascii="Arial" w:hAnsi="Arial" w:cs="Arial"/>
                <w:color w:val="A52E8C"/>
              </w:rPr>
            </w:pPr>
            <w:r w:rsidRPr="004F14E2">
              <w:rPr>
                <w:rFonts w:ascii="Arial" w:hAnsi="Arial" w:cs="Arial"/>
                <w:color w:val="A52E8C"/>
              </w:rPr>
              <w:t>Resource requirements</w:t>
            </w:r>
          </w:p>
        </w:tc>
        <w:tc>
          <w:tcPr>
            <w:tcW w:w="2155" w:type="dxa"/>
            <w:shd w:val="clear" w:color="auto" w:fill="auto"/>
          </w:tcPr>
          <w:p w:rsidR="00344B6C" w:rsidRPr="004F14E2" w:rsidRDefault="00344B6C" w:rsidP="004F14E2">
            <w:pPr>
              <w:ind w:left="57"/>
              <w:contextualSpacing/>
              <w:rPr>
                <w:rFonts w:ascii="Arial" w:hAnsi="Arial" w:cs="Arial"/>
                <w:color w:val="A52E8C"/>
              </w:rPr>
            </w:pPr>
            <w:r w:rsidRPr="004F14E2">
              <w:rPr>
                <w:rFonts w:ascii="Arial" w:hAnsi="Arial" w:cs="Arial"/>
                <w:color w:val="A52E8C"/>
              </w:rPr>
              <w:t>Agreed by SLT</w:t>
            </w:r>
          </w:p>
        </w:tc>
        <w:tc>
          <w:tcPr>
            <w:tcW w:w="2552" w:type="dxa"/>
            <w:shd w:val="clear" w:color="auto" w:fill="auto"/>
          </w:tcPr>
          <w:p w:rsidR="00344B6C" w:rsidRPr="004F14E2" w:rsidRDefault="00344B6C" w:rsidP="004F14E2">
            <w:pPr>
              <w:ind w:left="57"/>
              <w:contextualSpacing/>
              <w:rPr>
                <w:rFonts w:ascii="Arial" w:hAnsi="Arial" w:cs="Arial"/>
                <w:color w:val="A52E8C"/>
              </w:rPr>
            </w:pPr>
            <w:r w:rsidRPr="004F14E2">
              <w:rPr>
                <w:rFonts w:ascii="Arial" w:hAnsi="Arial" w:cs="Arial"/>
                <w:color w:val="A52E8C"/>
              </w:rPr>
              <w:t>Agreed by governing body</w:t>
            </w:r>
          </w:p>
        </w:tc>
      </w:tr>
      <w:tr w:rsidR="00344B6C" w:rsidTr="004F14E2">
        <w:tc>
          <w:tcPr>
            <w:tcW w:w="3680" w:type="dxa"/>
          </w:tcPr>
          <w:p w:rsidR="00344B6C" w:rsidRDefault="00344B6C" w:rsidP="00B06747">
            <w:pPr>
              <w:ind w:right="964"/>
              <w:rPr>
                <w:rFonts w:ascii="Arial" w:hAnsi="Arial" w:cs="Arial"/>
                <w:color w:val="141A37"/>
              </w:rPr>
            </w:pPr>
          </w:p>
          <w:p w:rsidR="00344B6C" w:rsidRDefault="00344B6C" w:rsidP="00B06747">
            <w:pPr>
              <w:ind w:right="964"/>
              <w:rPr>
                <w:rFonts w:ascii="Arial" w:hAnsi="Arial" w:cs="Arial"/>
                <w:color w:val="141A37"/>
              </w:rPr>
            </w:pPr>
          </w:p>
        </w:tc>
        <w:tc>
          <w:tcPr>
            <w:tcW w:w="2155" w:type="dxa"/>
          </w:tcPr>
          <w:p w:rsidR="00344B6C" w:rsidRDefault="00344B6C" w:rsidP="00B06747">
            <w:pPr>
              <w:ind w:right="964"/>
              <w:rPr>
                <w:rFonts w:ascii="Arial" w:hAnsi="Arial" w:cs="Arial"/>
                <w:color w:val="141A37"/>
              </w:rPr>
            </w:pPr>
          </w:p>
        </w:tc>
        <w:tc>
          <w:tcPr>
            <w:tcW w:w="2552" w:type="dxa"/>
          </w:tcPr>
          <w:p w:rsidR="00344B6C" w:rsidRDefault="00344B6C" w:rsidP="00B06747">
            <w:pPr>
              <w:ind w:right="964"/>
              <w:rPr>
                <w:rFonts w:ascii="Arial" w:hAnsi="Arial" w:cs="Arial"/>
                <w:color w:val="141A37"/>
              </w:rPr>
            </w:pPr>
          </w:p>
        </w:tc>
      </w:tr>
      <w:tr w:rsidR="00344B6C" w:rsidTr="004F14E2">
        <w:tc>
          <w:tcPr>
            <w:tcW w:w="3680" w:type="dxa"/>
          </w:tcPr>
          <w:p w:rsidR="00344B6C" w:rsidRDefault="00344B6C" w:rsidP="00B06747">
            <w:pPr>
              <w:ind w:right="964"/>
              <w:rPr>
                <w:rFonts w:ascii="Arial" w:hAnsi="Arial" w:cs="Arial"/>
                <w:color w:val="141A37"/>
              </w:rPr>
            </w:pPr>
          </w:p>
          <w:p w:rsidR="00344B6C" w:rsidRDefault="00344B6C" w:rsidP="00B06747">
            <w:pPr>
              <w:ind w:right="964"/>
              <w:rPr>
                <w:rFonts w:ascii="Arial" w:hAnsi="Arial" w:cs="Arial"/>
                <w:color w:val="141A37"/>
              </w:rPr>
            </w:pPr>
          </w:p>
        </w:tc>
        <w:tc>
          <w:tcPr>
            <w:tcW w:w="2155" w:type="dxa"/>
          </w:tcPr>
          <w:p w:rsidR="00344B6C" w:rsidRDefault="00344B6C" w:rsidP="00B06747">
            <w:pPr>
              <w:ind w:right="964"/>
              <w:rPr>
                <w:rFonts w:ascii="Arial" w:hAnsi="Arial" w:cs="Arial"/>
                <w:color w:val="141A37"/>
              </w:rPr>
            </w:pPr>
          </w:p>
        </w:tc>
        <w:tc>
          <w:tcPr>
            <w:tcW w:w="2552" w:type="dxa"/>
          </w:tcPr>
          <w:p w:rsidR="00344B6C" w:rsidRDefault="00344B6C" w:rsidP="00B06747">
            <w:pPr>
              <w:ind w:right="964"/>
              <w:rPr>
                <w:rFonts w:ascii="Arial" w:hAnsi="Arial" w:cs="Arial"/>
                <w:color w:val="141A37"/>
              </w:rPr>
            </w:pPr>
          </w:p>
        </w:tc>
      </w:tr>
    </w:tbl>
    <w:p w:rsidR="00344B6C" w:rsidRP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p w:rsidR="00344B6C" w:rsidRDefault="00344B6C" w:rsidP="00344B6C">
      <w:pPr>
        <w:ind w:left="964" w:right="964"/>
        <w:rPr>
          <w:rFonts w:ascii="Arial" w:hAnsi="Arial" w:cs="Arial"/>
          <w:color w:val="141A37"/>
        </w:rPr>
      </w:pPr>
      <w:r w:rsidRPr="00344B6C">
        <w:rPr>
          <w:rFonts w:ascii="Arial" w:hAnsi="Arial" w:cs="Arial"/>
          <w:color w:val="141A37"/>
        </w:rPr>
        <w:t>Comments from young carers at [insert name of school]</w:t>
      </w:r>
    </w:p>
    <w:p w:rsidR="00344B6C" w:rsidRDefault="00344B6C" w:rsidP="00344B6C">
      <w:pPr>
        <w:ind w:left="964" w:right="964"/>
        <w:rPr>
          <w:rFonts w:ascii="Arial" w:hAnsi="Arial" w:cs="Arial"/>
          <w:color w:val="141A37"/>
        </w:rPr>
      </w:pPr>
    </w:p>
    <w:tbl>
      <w:tblPr>
        <w:tblStyle w:val="TableGrid"/>
        <w:tblW w:w="0" w:type="auto"/>
        <w:tblInd w:w="964"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8387"/>
      </w:tblGrid>
      <w:tr w:rsidR="00344B6C" w:rsidTr="004F14E2">
        <w:tc>
          <w:tcPr>
            <w:tcW w:w="8387" w:type="dxa"/>
          </w:tcPr>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p w:rsidR="00344B6C" w:rsidRDefault="00344B6C" w:rsidP="00344B6C">
            <w:pPr>
              <w:ind w:right="964"/>
              <w:rPr>
                <w:rFonts w:ascii="Arial" w:hAnsi="Arial" w:cs="Arial"/>
                <w:color w:val="141A37"/>
              </w:rPr>
            </w:pPr>
          </w:p>
        </w:tc>
      </w:tr>
    </w:tbl>
    <w:p w:rsidR="00344B6C" w:rsidRP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p w:rsidR="00344B6C" w:rsidRDefault="00344B6C" w:rsidP="00344B6C">
      <w:pPr>
        <w:ind w:left="964" w:right="964"/>
        <w:rPr>
          <w:rFonts w:ascii="Arial" w:hAnsi="Arial" w:cs="Arial"/>
          <w:color w:val="141A37"/>
        </w:rPr>
      </w:pPr>
    </w:p>
    <w:p w:rsidR="00F61217" w:rsidRPr="00344B6C" w:rsidRDefault="00F61217" w:rsidP="00344B6C">
      <w:pPr>
        <w:ind w:left="964" w:right="964"/>
        <w:rPr>
          <w:rFonts w:ascii="Arial" w:hAnsi="Arial" w:cs="Arial"/>
          <w:color w:val="141A37"/>
        </w:rPr>
      </w:pPr>
    </w:p>
    <w:p w:rsidR="00344B6C" w:rsidRDefault="00344B6C" w:rsidP="00344B6C">
      <w:pPr>
        <w:ind w:left="964" w:right="964"/>
        <w:rPr>
          <w:rFonts w:ascii="Arial" w:hAnsi="Arial" w:cs="Arial"/>
          <w:color w:val="141A37"/>
        </w:rPr>
      </w:pPr>
      <w:r w:rsidRPr="00344B6C">
        <w:rPr>
          <w:rFonts w:ascii="Arial" w:hAnsi="Arial" w:cs="Arial"/>
          <w:color w:val="141A37"/>
        </w:rPr>
        <w:t xml:space="preserve">Completed by [insert name of Young Carers’ School Operational Lead] </w:t>
      </w:r>
      <w:r w:rsidRPr="00344B6C">
        <w:rPr>
          <w:rFonts w:ascii="Arial" w:hAnsi="Arial" w:cs="Arial"/>
          <w:color w:val="141A37"/>
        </w:rPr>
        <w:tab/>
      </w:r>
    </w:p>
    <w:p w:rsid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p w:rsidR="00344B6C" w:rsidRDefault="00344B6C" w:rsidP="00344B6C">
      <w:pPr>
        <w:ind w:left="964" w:right="964"/>
        <w:rPr>
          <w:rFonts w:ascii="Arial" w:hAnsi="Arial" w:cs="Arial"/>
          <w:color w:val="141A37"/>
        </w:rPr>
      </w:pPr>
      <w:r w:rsidRPr="00344B6C">
        <w:rPr>
          <w:rFonts w:ascii="Arial" w:hAnsi="Arial" w:cs="Arial"/>
          <w:color w:val="141A37"/>
        </w:rPr>
        <w:tab/>
      </w:r>
      <w:r w:rsidRPr="00344B6C">
        <w:rPr>
          <w:rFonts w:ascii="Arial" w:hAnsi="Arial" w:cs="Arial"/>
          <w:color w:val="141A37"/>
        </w:rPr>
        <w:tab/>
      </w:r>
      <w:r w:rsidRPr="00344B6C">
        <w:rPr>
          <w:rFonts w:ascii="Arial" w:hAnsi="Arial" w:cs="Arial"/>
          <w:color w:val="141A37"/>
        </w:rPr>
        <w:tab/>
        <w:t>Signed_____________</w:t>
      </w:r>
      <w:r w:rsidRPr="00344B6C">
        <w:rPr>
          <w:rFonts w:ascii="Arial" w:hAnsi="Arial" w:cs="Arial"/>
          <w:color w:val="141A37"/>
        </w:rPr>
        <w:tab/>
        <w:t>Date _______</w:t>
      </w:r>
    </w:p>
    <w:p w:rsid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p w:rsidR="00344B6C" w:rsidRDefault="00344B6C" w:rsidP="00344B6C">
      <w:pPr>
        <w:ind w:left="964" w:right="964"/>
        <w:rPr>
          <w:rFonts w:ascii="Arial" w:hAnsi="Arial" w:cs="Arial"/>
          <w:color w:val="141A37"/>
        </w:rPr>
      </w:pPr>
      <w:r w:rsidRPr="00344B6C">
        <w:rPr>
          <w:rFonts w:ascii="Arial" w:hAnsi="Arial" w:cs="Arial"/>
          <w:color w:val="141A37"/>
        </w:rPr>
        <w:t>Reviewed by [insert name of Young Carers’ Senior Leadership Team Lead]</w:t>
      </w:r>
      <w:r w:rsidRPr="00344B6C">
        <w:rPr>
          <w:rFonts w:ascii="Arial" w:hAnsi="Arial" w:cs="Arial"/>
          <w:color w:val="141A37"/>
        </w:rPr>
        <w:tab/>
      </w:r>
    </w:p>
    <w:p w:rsid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r w:rsidRPr="00344B6C">
        <w:rPr>
          <w:rFonts w:ascii="Arial" w:hAnsi="Arial" w:cs="Arial"/>
          <w:color w:val="141A37"/>
        </w:rPr>
        <w:tab/>
      </w:r>
      <w:r w:rsidRPr="00344B6C">
        <w:rPr>
          <w:rFonts w:ascii="Arial" w:hAnsi="Arial" w:cs="Arial"/>
          <w:color w:val="141A37"/>
        </w:rPr>
        <w:tab/>
      </w:r>
    </w:p>
    <w:p w:rsidR="00344B6C" w:rsidRPr="00344B6C" w:rsidRDefault="00344B6C" w:rsidP="00344B6C">
      <w:pPr>
        <w:ind w:left="964" w:right="964"/>
        <w:rPr>
          <w:rFonts w:ascii="Arial" w:hAnsi="Arial" w:cs="Arial"/>
          <w:color w:val="141A37"/>
        </w:rPr>
      </w:pPr>
    </w:p>
    <w:p w:rsidR="00344B6C" w:rsidRDefault="00344B6C" w:rsidP="00344B6C">
      <w:pPr>
        <w:ind w:left="2404" w:right="964" w:firstLine="476"/>
        <w:rPr>
          <w:rFonts w:ascii="Arial" w:hAnsi="Arial" w:cs="Arial"/>
          <w:color w:val="141A37"/>
        </w:rPr>
      </w:pPr>
      <w:r w:rsidRPr="00344B6C">
        <w:rPr>
          <w:rFonts w:ascii="Arial" w:hAnsi="Arial" w:cs="Arial"/>
          <w:color w:val="141A37"/>
        </w:rPr>
        <w:t>Signed_____________</w:t>
      </w:r>
      <w:r w:rsidRPr="00344B6C">
        <w:rPr>
          <w:rFonts w:ascii="Arial" w:hAnsi="Arial" w:cs="Arial"/>
          <w:color w:val="141A37"/>
        </w:rPr>
        <w:tab/>
        <w:t>Date _______</w:t>
      </w:r>
    </w:p>
    <w:p w:rsidR="00344B6C" w:rsidRDefault="00344B6C" w:rsidP="00344B6C">
      <w:pPr>
        <w:ind w:left="2404" w:right="964" w:firstLine="476"/>
        <w:rPr>
          <w:rFonts w:ascii="Arial" w:hAnsi="Arial" w:cs="Arial"/>
          <w:color w:val="141A37"/>
        </w:rPr>
      </w:pPr>
    </w:p>
    <w:p w:rsidR="00344B6C" w:rsidRPr="00344B6C" w:rsidRDefault="00344B6C" w:rsidP="00344B6C">
      <w:pPr>
        <w:ind w:left="2404" w:right="964" w:firstLine="476"/>
        <w:rPr>
          <w:rFonts w:ascii="Arial" w:hAnsi="Arial" w:cs="Arial"/>
          <w:color w:val="141A37"/>
        </w:rPr>
      </w:pPr>
    </w:p>
    <w:p w:rsidR="00344B6C" w:rsidRPr="00344B6C" w:rsidRDefault="00344B6C" w:rsidP="00344B6C">
      <w:pPr>
        <w:ind w:left="964" w:right="964"/>
        <w:rPr>
          <w:rFonts w:ascii="Arial" w:hAnsi="Arial" w:cs="Arial"/>
          <w:color w:val="141A37"/>
        </w:rPr>
      </w:pPr>
    </w:p>
    <w:p w:rsidR="00344B6C" w:rsidRDefault="00344B6C" w:rsidP="00344B6C">
      <w:pPr>
        <w:ind w:left="964" w:right="964"/>
        <w:rPr>
          <w:rFonts w:ascii="Arial" w:hAnsi="Arial" w:cs="Arial"/>
          <w:color w:val="141A37"/>
        </w:rPr>
      </w:pPr>
      <w:r w:rsidRPr="00344B6C">
        <w:rPr>
          <w:rFonts w:ascii="Arial" w:hAnsi="Arial" w:cs="Arial"/>
          <w:color w:val="141A37"/>
        </w:rPr>
        <w:t>Reviewed by [insert name of Young Carers’ Lead Governor]</w:t>
      </w:r>
      <w:r w:rsidRPr="00344B6C">
        <w:rPr>
          <w:rFonts w:ascii="Arial" w:hAnsi="Arial" w:cs="Arial"/>
          <w:color w:val="141A37"/>
        </w:rPr>
        <w:tab/>
      </w:r>
      <w:r w:rsidRPr="00344B6C">
        <w:rPr>
          <w:rFonts w:ascii="Arial" w:hAnsi="Arial" w:cs="Arial"/>
          <w:color w:val="141A37"/>
        </w:rPr>
        <w:tab/>
      </w:r>
    </w:p>
    <w:p w:rsidR="00344B6C" w:rsidRDefault="00344B6C" w:rsidP="00344B6C">
      <w:pPr>
        <w:ind w:left="964" w:right="964"/>
        <w:rPr>
          <w:rFonts w:ascii="Arial" w:hAnsi="Arial" w:cs="Arial"/>
          <w:color w:val="141A37"/>
        </w:rPr>
      </w:pPr>
    </w:p>
    <w:p w:rsidR="00344B6C" w:rsidRDefault="00344B6C" w:rsidP="00344B6C">
      <w:pPr>
        <w:ind w:left="964" w:right="964"/>
        <w:rPr>
          <w:rFonts w:ascii="Arial" w:hAnsi="Arial" w:cs="Arial"/>
          <w:color w:val="141A37"/>
        </w:rPr>
      </w:pPr>
    </w:p>
    <w:p w:rsidR="00344B6C" w:rsidRPr="00344B6C" w:rsidRDefault="00344B6C" w:rsidP="00344B6C">
      <w:pPr>
        <w:ind w:left="964" w:right="964"/>
        <w:rPr>
          <w:rFonts w:ascii="Arial" w:hAnsi="Arial" w:cs="Arial"/>
          <w:color w:val="141A37"/>
        </w:rPr>
      </w:pPr>
    </w:p>
    <w:p w:rsidR="00A871AA" w:rsidRDefault="00344B6C" w:rsidP="00344B6C">
      <w:pPr>
        <w:ind w:left="2160" w:right="964" w:firstLine="720"/>
        <w:rPr>
          <w:rFonts w:ascii="Arial" w:hAnsi="Arial" w:cs="Arial"/>
          <w:color w:val="141A37"/>
        </w:rPr>
      </w:pPr>
      <w:r w:rsidRPr="00344B6C">
        <w:rPr>
          <w:rFonts w:ascii="Arial" w:hAnsi="Arial" w:cs="Arial"/>
          <w:color w:val="141A37"/>
        </w:rPr>
        <w:t>Signed_____________</w:t>
      </w:r>
      <w:r w:rsidRPr="00344B6C">
        <w:rPr>
          <w:rFonts w:ascii="Arial" w:hAnsi="Arial" w:cs="Arial"/>
          <w:color w:val="141A37"/>
        </w:rPr>
        <w:tab/>
        <w:t>Date _______</w:t>
      </w:r>
      <w:r w:rsidRPr="00344B6C">
        <w:rPr>
          <w:rFonts w:ascii="Arial" w:hAnsi="Arial" w:cs="Arial"/>
          <w:color w:val="141A37"/>
        </w:rPr>
        <w:tab/>
      </w:r>
      <w:r w:rsidRPr="00344B6C">
        <w:rPr>
          <w:rFonts w:ascii="Arial" w:hAnsi="Arial" w:cs="Arial"/>
          <w:color w:val="141A37"/>
        </w:rPr>
        <w:tab/>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FF1DA9" w:rsidRDefault="00FF1DA9" w:rsidP="00A871AA">
      <w:pPr>
        <w:ind w:left="964" w:right="964"/>
        <w:rPr>
          <w:rFonts w:ascii="Arial" w:hAnsi="Arial" w:cs="Arial"/>
          <w:color w:val="141A37"/>
        </w:rPr>
      </w:pPr>
    </w:p>
    <w:p w:rsidR="00CC7E5F" w:rsidRDefault="00CC7E5F" w:rsidP="00F61217">
      <w:pPr>
        <w:ind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75CFEC0C" wp14:editId="449F90F4">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344B6C" w:rsidRPr="00A871AA" w:rsidRDefault="00344B6C" w:rsidP="00344B6C">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344B6C" w:rsidRPr="00A871AA" w:rsidRDefault="00344B6C" w:rsidP="00344B6C">
      <w:pPr>
        <w:ind w:left="964" w:right="964"/>
        <w:rPr>
          <w:rFonts w:ascii="Arial" w:hAnsi="Arial" w:cs="Arial"/>
          <w:color w:val="141A37"/>
        </w:rPr>
      </w:pPr>
      <w:r w:rsidRPr="00A871AA">
        <w:rPr>
          <w:rFonts w:ascii="Arial" w:hAnsi="Arial" w:cs="Arial"/>
          <w:color w:val="141A37"/>
        </w:rPr>
        <w:t> </w:t>
      </w:r>
    </w:p>
    <w:p w:rsidR="00344B6C" w:rsidRDefault="00344B6C" w:rsidP="00344B6C">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344B6C" w:rsidRDefault="00344B6C" w:rsidP="00344B6C">
      <w:pPr>
        <w:ind w:left="964" w:right="964"/>
        <w:rPr>
          <w:rFonts w:ascii="Arial" w:hAnsi="Arial" w:cs="Arial"/>
          <w:color w:val="141A37"/>
        </w:rPr>
      </w:pPr>
    </w:p>
    <w:p w:rsidR="00344B6C" w:rsidRDefault="00344B6C" w:rsidP="00344B6C">
      <w:pPr>
        <w:ind w:left="964" w:right="964"/>
        <w:rPr>
          <w:rFonts w:ascii="Arial" w:hAnsi="Arial" w:cs="Arial"/>
          <w:color w:val="141A37"/>
        </w:rPr>
      </w:pPr>
    </w:p>
    <w:p w:rsidR="00344B6C" w:rsidRPr="00CC7E5F" w:rsidRDefault="00A2214A" w:rsidP="00344B6C">
      <w:pPr>
        <w:ind w:left="964" w:right="964"/>
        <w:rPr>
          <w:rFonts w:ascii="Arial" w:hAnsi="Arial" w:cs="Arial"/>
          <w:color w:val="141A37"/>
        </w:rPr>
      </w:pPr>
      <w:r>
        <w:rPr>
          <w:rFonts w:ascii="Arial" w:hAnsi="Arial" w:cs="Arial"/>
          <w:color w:val="141A37"/>
        </w:rPr>
        <w:t>© Carers Trust 2016</w:t>
      </w:r>
    </w:p>
    <w:p w:rsidR="00F0270C" w:rsidRPr="00CC7E5F" w:rsidRDefault="00F0270C" w:rsidP="00344B6C">
      <w:pPr>
        <w:ind w:left="964" w:right="964"/>
        <w:rPr>
          <w:rFonts w:ascii="Arial" w:hAnsi="Arial" w:cs="Arial"/>
          <w:color w:val="141A37"/>
        </w:rPr>
      </w:pPr>
    </w:p>
    <w:sectPr w:rsidR="00F0270C" w:rsidRPr="00CC7E5F" w:rsidSect="00581F65">
      <w:footerReference w:type="default" r:id="rId9"/>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55C" w:rsidRDefault="004E455C" w:rsidP="00F0270C">
      <w:r>
        <w:separator/>
      </w:r>
    </w:p>
  </w:endnote>
  <w:endnote w:type="continuationSeparator" w:id="0">
    <w:p w:rsidR="004E455C" w:rsidRDefault="004E455C"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55C" w:rsidRDefault="004E455C" w:rsidP="00F0270C">
      <w:r>
        <w:separator/>
      </w:r>
    </w:p>
  </w:footnote>
  <w:footnote w:type="continuationSeparator" w:id="0">
    <w:p w:rsidR="004E455C" w:rsidRDefault="004E455C" w:rsidP="00F02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02868"/>
    <w:rsid w:val="001772E2"/>
    <w:rsid w:val="002A3B7F"/>
    <w:rsid w:val="00344B6C"/>
    <w:rsid w:val="003A6A1E"/>
    <w:rsid w:val="004E455C"/>
    <w:rsid w:val="004F14E2"/>
    <w:rsid w:val="00533165"/>
    <w:rsid w:val="00581F65"/>
    <w:rsid w:val="0063106A"/>
    <w:rsid w:val="00770B49"/>
    <w:rsid w:val="00840BFD"/>
    <w:rsid w:val="008D14F9"/>
    <w:rsid w:val="0094269B"/>
    <w:rsid w:val="00A2214A"/>
    <w:rsid w:val="00A66302"/>
    <w:rsid w:val="00A871AA"/>
    <w:rsid w:val="00AE05E2"/>
    <w:rsid w:val="00B1146D"/>
    <w:rsid w:val="00C471BD"/>
    <w:rsid w:val="00CC7E5F"/>
    <w:rsid w:val="00DD48BD"/>
    <w:rsid w:val="00E346B2"/>
    <w:rsid w:val="00EE1327"/>
    <w:rsid w:val="00EE7A99"/>
    <w:rsid w:val="00F0270C"/>
    <w:rsid w:val="00F61217"/>
    <w:rsid w:val="00FF1D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30FEEB9-A827-425E-97C1-1DCC3691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table" w:styleId="TableGrid">
    <w:name w:val="Table Grid"/>
    <w:basedOn w:val="TableNormal"/>
    <w:uiPriority w:val="59"/>
    <w:rsid w:val="0034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1F06-587E-4CE1-9F47-CB39925C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Words>
  <Characters>1200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dcterms:created xsi:type="dcterms:W3CDTF">2020-03-20T11:54:00Z</dcterms:created>
  <dcterms:modified xsi:type="dcterms:W3CDTF">2020-03-20T11:54:00Z</dcterms:modified>
</cp:coreProperties>
</file>