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1AF" w:rsidRDefault="006F31AF" w:rsidP="006F31AF">
      <w:pPr>
        <w:spacing w:line="360" w:lineRule="auto"/>
        <w:rPr>
          <w:rFonts w:ascii="Arial" w:hAnsi="Arial" w:cs="Arial"/>
          <w:b/>
          <w:color w:val="141A37"/>
          <w:sz w:val="134"/>
          <w:szCs w:val="134"/>
        </w:rPr>
      </w:pPr>
      <w:r>
        <w:rPr>
          <w:noProof/>
          <w:lang w:eastAsia="en-GB"/>
        </w:rPr>
        <mc:AlternateContent>
          <mc:Choice Requires="wps">
            <w:drawing>
              <wp:anchor distT="0" distB="0" distL="114300" distR="114300" simplePos="0" relativeHeight="251662336" behindDoc="0" locked="0" layoutInCell="1" allowOverlap="1" wp14:anchorId="5B68D529" wp14:editId="5FC66D85">
                <wp:simplePos x="0" y="0"/>
                <wp:positionH relativeFrom="column">
                  <wp:posOffset>2295525</wp:posOffset>
                </wp:positionH>
                <wp:positionV relativeFrom="paragraph">
                  <wp:posOffset>86995</wp:posOffset>
                </wp:positionV>
                <wp:extent cx="866775" cy="857250"/>
                <wp:effectExtent l="38100" t="38100" r="66675" b="76200"/>
                <wp:wrapNone/>
                <wp:docPr id="1" name="Oval 1"/>
                <wp:cNvGraphicFramePr/>
                <a:graphic xmlns:a="http://schemas.openxmlformats.org/drawingml/2006/main">
                  <a:graphicData uri="http://schemas.microsoft.com/office/word/2010/wordprocessingShape">
                    <wps:wsp>
                      <wps:cNvSpPr/>
                      <wps:spPr>
                        <a:xfrm>
                          <a:off x="0" y="0"/>
                          <a:ext cx="866775" cy="857250"/>
                        </a:xfrm>
                        <a:prstGeom prst="ellipse">
                          <a:avLst/>
                        </a:prstGeom>
                        <a:noFill/>
                        <a:ln w="53975">
                          <a:solidFill>
                            <a:srgbClr val="A52E8C"/>
                          </a:solidFill>
                        </a:ln>
                        <a:effectLst>
                          <a:outerShdw blurRad="40000"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0FC54A" id="Oval 1" o:spid="_x0000_s1026" style="position:absolute;margin-left:180.75pt;margin-top:6.85pt;width:68.2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" filled="f" strokecolor="#a52e8c" strokeweight="4.25pt">
                <v:stroke joinstyle="miter"/>
                <v:shadow on="t" color="black" opacity="0" origin=",.5" offset="0,.63889mm"/>
              </v:oval>
            </w:pict>
          </mc:Fallback>
        </mc:AlternateContent>
      </w:r>
      <w:r>
        <w:rPr>
          <w:noProof/>
          <w:lang w:eastAsia="en-GB"/>
        </w:rPr>
        <mc:AlternateContent>
          <mc:Choice Requires="wpg">
            <w:drawing>
              <wp:anchor distT="0" distB="0" distL="114300" distR="114300" simplePos="0" relativeHeight="251661312" behindDoc="0" locked="0" layoutInCell="1" allowOverlap="1" wp14:anchorId="5A64692C" wp14:editId="59239F5D">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1AF" w:rsidRDefault="006F31AF" w:rsidP="006F31AF">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1AF" w:rsidRDefault="006F31AF" w:rsidP="006F31AF">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4692C" id="Group 15" o:spid="_x0000_s1026" style="position:absolute;margin-left:364.5pt;margin-top:-385.7pt;width:143.25pt;height:60.75pt;z-index:25166131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M2RdcbxAwAABQ4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6F31AF" w:rsidRDefault="006F31AF" w:rsidP="006F31AF">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6F31AF" w:rsidRDefault="006F31AF" w:rsidP="006F31AF">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r w:rsidRPr="00581F65">
        <w:rPr>
          <w:rFonts w:ascii="Arial" w:hAnsi="Arial" w:cs="Arial"/>
          <w:b/>
          <w:color w:val="141A37"/>
          <w:sz w:val="134"/>
          <w:szCs w:val="134"/>
        </w:rPr>
        <w:t>STEP</w:t>
      </w:r>
      <w:r>
        <w:rPr>
          <w:rFonts w:ascii="Arial" w:hAnsi="Arial" w:cs="Arial"/>
          <w:b/>
          <w:color w:val="141A37"/>
          <w:sz w:val="134"/>
          <w:szCs w:val="134"/>
        </w:rPr>
        <w:t xml:space="preserve"> 2</w:t>
      </w:r>
    </w:p>
    <w:p w:rsidR="006F31AF" w:rsidRDefault="006F31AF" w:rsidP="00F1727D">
      <w:pPr>
        <w:contextualSpacing/>
        <w:rPr>
          <w:rFonts w:ascii="Arial" w:hAnsi="Arial" w:cs="Arial"/>
          <w:b/>
          <w:color w:val="A52E8C"/>
          <w:sz w:val="40"/>
          <w:szCs w:val="40"/>
        </w:rPr>
      </w:pPr>
    </w:p>
    <w:p w:rsidR="006F31AF" w:rsidRDefault="006F31AF" w:rsidP="00F1727D">
      <w:pPr>
        <w:contextualSpacing/>
        <w:rPr>
          <w:rFonts w:ascii="Arial" w:hAnsi="Arial" w:cs="Arial"/>
          <w:b/>
          <w:color w:val="A52E8C"/>
          <w:sz w:val="40"/>
          <w:szCs w:val="40"/>
        </w:rPr>
      </w:pPr>
    </w:p>
    <w:p w:rsidR="00F1727D" w:rsidRPr="00F1727D" w:rsidRDefault="00F1727D" w:rsidP="00F1727D">
      <w:pPr>
        <w:contextualSpacing/>
        <w:rPr>
          <w:rFonts w:ascii="Arial" w:hAnsi="Arial" w:cs="Arial"/>
          <w:b/>
          <w:color w:val="A52E8C"/>
          <w:sz w:val="40"/>
          <w:szCs w:val="40"/>
        </w:rPr>
      </w:pPr>
      <w:bookmarkStart w:id="0" w:name="_GoBack"/>
      <w:r w:rsidRPr="00F1727D">
        <w:rPr>
          <w:rFonts w:ascii="Arial" w:hAnsi="Arial" w:cs="Arial"/>
          <w:b/>
          <w:color w:val="A52E8C"/>
          <w:sz w:val="40"/>
          <w:szCs w:val="40"/>
        </w:rPr>
        <w:t>Tool 2:</w:t>
      </w:r>
    </w:p>
    <w:p w:rsidR="00F1727D" w:rsidRDefault="00F1727D" w:rsidP="00F1727D">
      <w:pPr>
        <w:contextualSpacing/>
        <w:rPr>
          <w:rFonts w:ascii="Arial" w:hAnsi="Arial" w:cs="Arial"/>
          <w:color w:val="A52E8C"/>
          <w:sz w:val="40"/>
          <w:szCs w:val="40"/>
        </w:rPr>
      </w:pPr>
      <w:r w:rsidRPr="00F1727D">
        <w:rPr>
          <w:rFonts w:ascii="Arial" w:hAnsi="Arial" w:cs="Arial"/>
          <w:color w:val="A52E8C"/>
          <w:sz w:val="40"/>
          <w:szCs w:val="40"/>
        </w:rPr>
        <w:t>A template proforma for making recommendations to school leaders</w:t>
      </w:r>
    </w:p>
    <w:bookmarkEnd w:id="0"/>
    <w:p w:rsidR="00FE3C6C" w:rsidRDefault="00FE3C6C" w:rsidP="00F1727D">
      <w:pPr>
        <w:contextualSpacing/>
        <w:rPr>
          <w:rFonts w:ascii="Arial" w:hAnsi="Arial" w:cs="Arial"/>
          <w:color w:val="A52E8C"/>
          <w:sz w:val="40"/>
          <w:szCs w:val="40"/>
        </w:rPr>
      </w:pPr>
    </w:p>
    <w:p w:rsidR="00D52F97" w:rsidRDefault="00D52F97" w:rsidP="00F1727D">
      <w:pPr>
        <w:contextualSpacing/>
        <w:rPr>
          <w:rFonts w:ascii="Arial" w:hAnsi="Arial" w:cs="Arial"/>
          <w:color w:val="A52E8C"/>
          <w:sz w:val="40"/>
          <w:szCs w:val="40"/>
        </w:rPr>
      </w:pPr>
    </w:p>
    <w:p w:rsidR="00D52F97" w:rsidRDefault="00D52F97" w:rsidP="00F1727D">
      <w:pPr>
        <w:contextualSpacing/>
        <w:rPr>
          <w:rFonts w:ascii="Arial" w:hAnsi="Arial" w:cs="Arial"/>
          <w:color w:val="A52E8C"/>
          <w:sz w:val="40"/>
          <w:szCs w:val="40"/>
        </w:rPr>
      </w:pPr>
    </w:p>
    <w:p w:rsidR="00D52F97" w:rsidRDefault="00D52F97" w:rsidP="00F1727D">
      <w:pPr>
        <w:contextualSpacing/>
        <w:rPr>
          <w:rFonts w:ascii="Arial" w:hAnsi="Arial" w:cs="Arial"/>
          <w:color w:val="A52E8C"/>
          <w:sz w:val="40"/>
          <w:szCs w:val="40"/>
        </w:rPr>
      </w:pPr>
    </w:p>
    <w:p w:rsidR="00D52F97" w:rsidRDefault="00D52F97" w:rsidP="00F1727D">
      <w:pPr>
        <w:contextualSpacing/>
        <w:rPr>
          <w:rFonts w:ascii="Arial" w:hAnsi="Arial" w:cs="Arial"/>
          <w:color w:val="A52E8C"/>
          <w:sz w:val="40"/>
          <w:szCs w:val="40"/>
        </w:rPr>
      </w:pPr>
    </w:p>
    <w:p w:rsidR="00D52F97" w:rsidRDefault="00D52F97" w:rsidP="00F1727D">
      <w:pPr>
        <w:contextualSpacing/>
        <w:rPr>
          <w:rFonts w:ascii="Arial" w:hAnsi="Arial" w:cs="Arial"/>
          <w:color w:val="A52E8C"/>
          <w:sz w:val="40"/>
          <w:szCs w:val="40"/>
        </w:rPr>
      </w:pPr>
    </w:p>
    <w:p w:rsidR="00D52F97" w:rsidRDefault="00D52F97" w:rsidP="00F1727D">
      <w:pPr>
        <w:contextualSpacing/>
        <w:rPr>
          <w:rFonts w:ascii="Arial" w:hAnsi="Arial" w:cs="Arial"/>
          <w:color w:val="A52E8C"/>
          <w:sz w:val="40"/>
          <w:szCs w:val="40"/>
        </w:rPr>
      </w:pPr>
    </w:p>
    <w:p w:rsidR="00D52F97" w:rsidRDefault="00D52F97" w:rsidP="00F1727D">
      <w:pPr>
        <w:contextualSpacing/>
        <w:rPr>
          <w:rFonts w:ascii="Arial" w:hAnsi="Arial" w:cs="Arial"/>
          <w:color w:val="A52E8C"/>
          <w:sz w:val="40"/>
          <w:szCs w:val="40"/>
        </w:rPr>
      </w:pPr>
    </w:p>
    <w:p w:rsidR="00D52F97" w:rsidRDefault="00D52F97" w:rsidP="00F1727D">
      <w:pPr>
        <w:contextualSpacing/>
        <w:rPr>
          <w:rFonts w:ascii="Arial" w:hAnsi="Arial" w:cs="Arial"/>
          <w:color w:val="A52E8C"/>
          <w:sz w:val="40"/>
          <w:szCs w:val="40"/>
        </w:rPr>
      </w:pPr>
    </w:p>
    <w:p w:rsidR="00D52F97" w:rsidRDefault="00D52F97" w:rsidP="00F1727D">
      <w:pPr>
        <w:contextualSpacing/>
        <w:rPr>
          <w:rFonts w:ascii="Arial" w:hAnsi="Arial" w:cs="Arial"/>
          <w:color w:val="A52E8C"/>
          <w:sz w:val="40"/>
          <w:szCs w:val="40"/>
        </w:rPr>
      </w:pPr>
    </w:p>
    <w:p w:rsidR="00D52F97" w:rsidRDefault="00D52F97" w:rsidP="00F1727D">
      <w:pPr>
        <w:contextualSpacing/>
        <w:rPr>
          <w:rFonts w:ascii="Arial" w:hAnsi="Arial" w:cs="Arial"/>
          <w:color w:val="A52E8C"/>
          <w:sz w:val="40"/>
          <w:szCs w:val="40"/>
        </w:rPr>
      </w:pPr>
    </w:p>
    <w:p w:rsidR="00D52F97" w:rsidRDefault="00D52F97" w:rsidP="00F1727D">
      <w:pPr>
        <w:contextualSpacing/>
        <w:rPr>
          <w:rFonts w:ascii="Arial" w:hAnsi="Arial" w:cs="Arial"/>
          <w:color w:val="A52E8C"/>
          <w:sz w:val="40"/>
          <w:szCs w:val="40"/>
        </w:rPr>
      </w:pPr>
    </w:p>
    <w:p w:rsidR="00D52F97" w:rsidRDefault="00D52F97" w:rsidP="00F1727D">
      <w:pPr>
        <w:contextualSpacing/>
        <w:rPr>
          <w:rFonts w:ascii="Arial" w:hAnsi="Arial" w:cs="Arial"/>
          <w:color w:val="A52E8C"/>
          <w:sz w:val="40"/>
          <w:szCs w:val="40"/>
        </w:rPr>
      </w:pPr>
    </w:p>
    <w:p w:rsidR="00D52F97" w:rsidRDefault="00D52F97" w:rsidP="00F1727D">
      <w:pPr>
        <w:contextualSpacing/>
        <w:rPr>
          <w:rFonts w:ascii="Arial" w:hAnsi="Arial" w:cs="Arial"/>
          <w:color w:val="A52E8C"/>
          <w:sz w:val="40"/>
          <w:szCs w:val="40"/>
        </w:rPr>
      </w:pPr>
    </w:p>
    <w:p w:rsidR="00FE3C6C" w:rsidRPr="00F1727D" w:rsidRDefault="00D52F97" w:rsidP="00F1727D">
      <w:pPr>
        <w:contextualSpacing/>
        <w:rPr>
          <w:rFonts w:ascii="Arial" w:hAnsi="Arial" w:cs="Arial"/>
          <w:color w:val="A52E8C"/>
          <w:sz w:val="40"/>
          <w:szCs w:val="40"/>
        </w:rPr>
      </w:pPr>
      <w:r w:rsidRPr="00FE44E4">
        <w:rPr>
          <w:noProof/>
          <w:lang w:eastAsia="en-GB"/>
        </w:rPr>
        <w:drawing>
          <wp:inline distT="0" distB="0" distL="0" distR="0" wp14:anchorId="7AF8D2C2" wp14:editId="36BA6034">
            <wp:extent cx="3713939" cy="1133475"/>
            <wp:effectExtent l="0" t="0" r="1270" b="0"/>
            <wp:docPr id="2" name="Picture 2" descr="C:\Users\gwinter\AppData\Local\Microsoft\Windows\Temporary Internet Files\Content.Outlook\2M4MB13I\Carers Trust Wales and The Children's Society logo lock up English la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inter\AppData\Local\Microsoft\Windows\Temporary Internet Files\Content.Outlook\2M4MB13I\Carers Trust Wales and The Children's Society logo lock up English lang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7786" cy="1134649"/>
                    </a:xfrm>
                    <a:prstGeom prst="rect">
                      <a:avLst/>
                    </a:prstGeom>
                    <a:noFill/>
                    <a:ln>
                      <a:noFill/>
                    </a:ln>
                  </pic:spPr>
                </pic:pic>
              </a:graphicData>
            </a:graphic>
          </wp:inline>
        </w:drawing>
      </w:r>
    </w:p>
    <w:p w:rsidR="00F1727D" w:rsidRDefault="00F1727D">
      <w:r>
        <w:rPr>
          <w:rFonts w:ascii="Arial" w:hAnsi="Arial" w:cs="Arial"/>
          <w:b/>
          <w:noProof/>
          <w:color w:val="CD0920"/>
          <w:sz w:val="134"/>
          <w:szCs w:val="134"/>
          <w:lang w:eastAsia="en-GB"/>
        </w:rPr>
        <w:lastRenderedPageBreak/>
        <mc:AlternateContent>
          <mc:Choice Requires="wps">
            <w:drawing>
              <wp:anchor distT="0" distB="0" distL="114300" distR="114300" simplePos="0" relativeHeight="251659264" behindDoc="0" locked="0" layoutInCell="1" allowOverlap="1" wp14:anchorId="5DCFE0FF" wp14:editId="0AF77B7E">
                <wp:simplePos x="0" y="0"/>
                <wp:positionH relativeFrom="column">
                  <wp:posOffset>0</wp:posOffset>
                </wp:positionH>
                <wp:positionV relativeFrom="paragraph">
                  <wp:posOffset>189865</wp:posOffset>
                </wp:positionV>
                <wp:extent cx="5331460" cy="2876550"/>
                <wp:effectExtent l="0" t="0" r="2540" b="0"/>
                <wp:wrapSquare wrapText="bothSides"/>
                <wp:docPr id="3" name="Text Box 3"/>
                <wp:cNvGraphicFramePr/>
                <a:graphic xmlns:a="http://schemas.openxmlformats.org/drawingml/2006/main">
                  <a:graphicData uri="http://schemas.microsoft.com/office/word/2010/wordprocessingShape">
                    <wps:wsp>
                      <wps:cNvSpPr txBox="1"/>
                      <wps:spPr>
                        <a:xfrm>
                          <a:off x="0" y="0"/>
                          <a:ext cx="5331460" cy="2876550"/>
                        </a:xfrm>
                        <a:prstGeom prst="rect">
                          <a:avLst/>
                        </a:prstGeom>
                        <a:solidFill>
                          <a:srgbClr val="A52E8C">
                            <a:alpha val="5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727D" w:rsidRPr="00F0270C" w:rsidRDefault="00F1727D" w:rsidP="00F1727D">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1727D" w:rsidRDefault="00F1727D" w:rsidP="00F1727D">
                            <w:pPr>
                              <w:spacing w:line="240" w:lineRule="atLeast"/>
                              <w:ind w:left="567" w:right="567"/>
                              <w:jc w:val="both"/>
                              <w:rPr>
                                <w:rFonts w:ascii="Arial" w:hAnsi="Arial" w:cs="Arial"/>
                                <w:color w:val="141A37"/>
                              </w:rPr>
                            </w:pPr>
                          </w:p>
                          <w:p w:rsidR="00F1727D" w:rsidRDefault="00F1727D" w:rsidP="00F1727D">
                            <w:pPr>
                              <w:spacing w:line="240" w:lineRule="atLeast"/>
                              <w:ind w:left="567" w:right="567"/>
                              <w:jc w:val="both"/>
                              <w:rPr>
                                <w:rFonts w:ascii="Arial" w:hAnsi="Arial" w:cs="Arial"/>
                                <w:color w:val="141A37"/>
                              </w:rPr>
                            </w:pPr>
                            <w:r w:rsidRPr="00344B6C">
                              <w:rPr>
                                <w:rFonts w:ascii="Arial" w:hAnsi="Arial" w:cs="Arial"/>
                                <w:color w:val="141A37"/>
                              </w:rPr>
                              <w:t xml:space="preserve">This template aims to support </w:t>
                            </w:r>
                            <w:r w:rsidR="00DD18D1">
                              <w:rPr>
                                <w:rFonts w:ascii="Arial" w:hAnsi="Arial" w:cs="Arial"/>
                                <w:color w:val="141A37"/>
                              </w:rPr>
                              <w:t xml:space="preserve">the </w:t>
                            </w:r>
                            <w:r w:rsidR="00985F07">
                              <w:rPr>
                                <w:rFonts w:ascii="Arial" w:hAnsi="Arial" w:cs="Arial"/>
                                <w:color w:val="141A37"/>
                              </w:rPr>
                              <w:t>staff member leading the review (Review Lead)</w:t>
                            </w:r>
                            <w:r w:rsidRPr="00344B6C">
                              <w:rPr>
                                <w:rFonts w:ascii="Arial" w:hAnsi="Arial" w:cs="Arial"/>
                                <w:color w:val="141A37"/>
                              </w:rPr>
                              <w:t xml:space="preserve"> to:</w:t>
                            </w:r>
                          </w:p>
                          <w:p w:rsidR="00F1727D" w:rsidRPr="00344B6C" w:rsidRDefault="00F1727D" w:rsidP="00F1727D">
                            <w:pPr>
                              <w:spacing w:line="240" w:lineRule="atLeast"/>
                              <w:ind w:left="567" w:right="567"/>
                              <w:jc w:val="both"/>
                              <w:rPr>
                                <w:rFonts w:ascii="Arial" w:hAnsi="Arial" w:cs="Arial"/>
                                <w:color w:val="141A37"/>
                              </w:rPr>
                            </w:pPr>
                          </w:p>
                          <w:p w:rsidR="00F1727D" w:rsidRDefault="00F1727D" w:rsidP="00F1727D">
                            <w:pPr>
                              <w:spacing w:line="240" w:lineRule="atLeast"/>
                              <w:ind w:left="567" w:right="567"/>
                              <w:jc w:val="both"/>
                              <w:rPr>
                                <w:rFonts w:ascii="Arial" w:hAnsi="Arial" w:cs="Arial"/>
                                <w:color w:val="141A37"/>
                              </w:rPr>
                            </w:pPr>
                            <w:r w:rsidRPr="00344B6C">
                              <w:rPr>
                                <w:rFonts w:ascii="Arial" w:hAnsi="Arial" w:cs="Arial"/>
                                <w:color w:val="141A37"/>
                              </w:rPr>
                              <w:t>•</w:t>
                            </w:r>
                            <w:r w:rsidRPr="00344B6C">
                              <w:rPr>
                                <w:rFonts w:ascii="Arial" w:hAnsi="Arial" w:cs="Arial"/>
                                <w:color w:val="141A37"/>
                              </w:rPr>
                              <w:tab/>
                              <w:t>Capture key findings from their review of the school’s provision for young carer</w:t>
                            </w:r>
                            <w:r w:rsidR="00985F07">
                              <w:rPr>
                                <w:rFonts w:ascii="Arial" w:hAnsi="Arial" w:cs="Arial"/>
                                <w:color w:val="141A37"/>
                              </w:rPr>
                              <w:t>s and their families (see Step 2</w:t>
                            </w:r>
                            <w:r w:rsidRPr="00344B6C">
                              <w:rPr>
                                <w:rFonts w:ascii="Arial" w:hAnsi="Arial" w:cs="Arial"/>
                                <w:color w:val="141A37"/>
                              </w:rPr>
                              <w:t>: Reviewing your school’s provision for young carers).</w:t>
                            </w:r>
                          </w:p>
                          <w:p w:rsidR="00F1727D" w:rsidRDefault="00F1727D" w:rsidP="00F1727D">
                            <w:pPr>
                              <w:spacing w:line="240" w:lineRule="atLeast"/>
                              <w:ind w:left="567" w:right="567"/>
                              <w:jc w:val="both"/>
                              <w:rPr>
                                <w:rFonts w:ascii="Arial" w:hAnsi="Arial" w:cs="Arial"/>
                                <w:color w:val="141A37"/>
                              </w:rPr>
                            </w:pPr>
                          </w:p>
                          <w:p w:rsidR="00F1727D" w:rsidRPr="00F0270C" w:rsidRDefault="00F1727D" w:rsidP="00F1727D">
                            <w:pPr>
                              <w:spacing w:line="240" w:lineRule="atLeast"/>
                              <w:ind w:left="567" w:right="567"/>
                              <w:jc w:val="both"/>
                              <w:rPr>
                                <w:rFonts w:ascii="Arial" w:hAnsi="Arial" w:cs="Arial"/>
                                <w:b/>
                                <w:color w:val="141A37"/>
                                <w:sz w:val="134"/>
                                <w:szCs w:val="134"/>
                              </w:rPr>
                            </w:pPr>
                            <w:r w:rsidRPr="00344B6C">
                              <w:rPr>
                                <w:rFonts w:ascii="Arial" w:hAnsi="Arial" w:cs="Arial"/>
                                <w:color w:val="141A37"/>
                              </w:rPr>
                              <w:t>•</w:t>
                            </w:r>
                            <w:r w:rsidRPr="00344B6C">
                              <w:rPr>
                                <w:rFonts w:ascii="Arial" w:hAnsi="Arial" w:cs="Arial"/>
                                <w:color w:val="141A37"/>
                              </w:rPr>
                              <w:tab/>
                              <w:t>Make recommendations to the school senior leadership team (SLT) and governing body for changes in whole school practice, and identify any resulting resource requirements that need to be approved at SLT and/or governing body level.</w:t>
                            </w:r>
                            <w:r>
                              <w:rPr>
                                <w:rFonts w:ascii="Arial" w:hAnsi="Arial" w:cs="Arial"/>
                                <w:color w:val="141A37"/>
                              </w:rPr>
                              <w:t xml:space="preserve"> </w:t>
                            </w:r>
                          </w:p>
                          <w:p w:rsidR="00F1727D" w:rsidRDefault="00F1727D" w:rsidP="00F17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FE0FF" id="Text Box 3" o:spid="_x0000_s1030" type="#_x0000_t202" style="position:absolute;margin-left:0;margin-top:14.95pt;width:419.8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" fillcolor="#a52e8c" stroked="f">
                <v:fill opacity="32896f"/>
                <v:textbox>
                  <w:txbxContent>
                    <w:p w:rsidR="00F1727D" w:rsidRPr="00F0270C" w:rsidRDefault="00F1727D" w:rsidP="00F1727D">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1727D" w:rsidRDefault="00F1727D" w:rsidP="00F1727D">
                      <w:pPr>
                        <w:spacing w:line="240" w:lineRule="atLeast"/>
                        <w:ind w:left="567" w:right="567"/>
                        <w:jc w:val="both"/>
                        <w:rPr>
                          <w:rFonts w:ascii="Arial" w:hAnsi="Arial" w:cs="Arial"/>
                          <w:color w:val="141A37"/>
                        </w:rPr>
                      </w:pPr>
                    </w:p>
                    <w:p w:rsidR="00F1727D" w:rsidRDefault="00F1727D" w:rsidP="00F1727D">
                      <w:pPr>
                        <w:spacing w:line="240" w:lineRule="atLeast"/>
                        <w:ind w:left="567" w:right="567"/>
                        <w:jc w:val="both"/>
                        <w:rPr>
                          <w:rFonts w:ascii="Arial" w:hAnsi="Arial" w:cs="Arial"/>
                          <w:color w:val="141A37"/>
                        </w:rPr>
                      </w:pPr>
                      <w:r w:rsidRPr="00344B6C">
                        <w:rPr>
                          <w:rFonts w:ascii="Arial" w:hAnsi="Arial" w:cs="Arial"/>
                          <w:color w:val="141A37"/>
                        </w:rPr>
                        <w:t xml:space="preserve">This template aims to support </w:t>
                      </w:r>
                      <w:r w:rsidR="00DD18D1">
                        <w:rPr>
                          <w:rFonts w:ascii="Arial" w:hAnsi="Arial" w:cs="Arial"/>
                          <w:color w:val="141A37"/>
                        </w:rPr>
                        <w:t xml:space="preserve">the </w:t>
                      </w:r>
                      <w:r w:rsidR="00985F07">
                        <w:rPr>
                          <w:rFonts w:ascii="Arial" w:hAnsi="Arial" w:cs="Arial"/>
                          <w:color w:val="141A37"/>
                        </w:rPr>
                        <w:t>staff member leading the review (Review Lead)</w:t>
                      </w:r>
                      <w:r w:rsidRPr="00344B6C">
                        <w:rPr>
                          <w:rFonts w:ascii="Arial" w:hAnsi="Arial" w:cs="Arial"/>
                          <w:color w:val="141A37"/>
                        </w:rPr>
                        <w:t xml:space="preserve"> to:</w:t>
                      </w:r>
                    </w:p>
                    <w:p w:rsidR="00F1727D" w:rsidRPr="00344B6C" w:rsidRDefault="00F1727D" w:rsidP="00F1727D">
                      <w:pPr>
                        <w:spacing w:line="240" w:lineRule="atLeast"/>
                        <w:ind w:left="567" w:right="567"/>
                        <w:jc w:val="both"/>
                        <w:rPr>
                          <w:rFonts w:ascii="Arial" w:hAnsi="Arial" w:cs="Arial"/>
                          <w:color w:val="141A37"/>
                        </w:rPr>
                      </w:pPr>
                    </w:p>
                    <w:p w:rsidR="00F1727D" w:rsidRDefault="00F1727D" w:rsidP="00F1727D">
                      <w:pPr>
                        <w:spacing w:line="240" w:lineRule="atLeast"/>
                        <w:ind w:left="567" w:right="567"/>
                        <w:jc w:val="both"/>
                        <w:rPr>
                          <w:rFonts w:ascii="Arial" w:hAnsi="Arial" w:cs="Arial"/>
                          <w:color w:val="141A37"/>
                        </w:rPr>
                      </w:pPr>
                      <w:r w:rsidRPr="00344B6C">
                        <w:rPr>
                          <w:rFonts w:ascii="Arial" w:hAnsi="Arial" w:cs="Arial"/>
                          <w:color w:val="141A37"/>
                        </w:rPr>
                        <w:t>•</w:t>
                      </w:r>
                      <w:r w:rsidRPr="00344B6C">
                        <w:rPr>
                          <w:rFonts w:ascii="Arial" w:hAnsi="Arial" w:cs="Arial"/>
                          <w:color w:val="141A37"/>
                        </w:rPr>
                        <w:tab/>
                        <w:t>Capture key findings from their review of the school’s provision for young carer</w:t>
                      </w:r>
                      <w:r w:rsidR="00985F07">
                        <w:rPr>
                          <w:rFonts w:ascii="Arial" w:hAnsi="Arial" w:cs="Arial"/>
                          <w:color w:val="141A37"/>
                        </w:rPr>
                        <w:t>s and their families (see Step 2</w:t>
                      </w:r>
                      <w:r w:rsidRPr="00344B6C">
                        <w:rPr>
                          <w:rFonts w:ascii="Arial" w:hAnsi="Arial" w:cs="Arial"/>
                          <w:color w:val="141A37"/>
                        </w:rPr>
                        <w:t>: Reviewing your school’s provision for young carers).</w:t>
                      </w:r>
                    </w:p>
                    <w:p w:rsidR="00F1727D" w:rsidRDefault="00F1727D" w:rsidP="00F1727D">
                      <w:pPr>
                        <w:spacing w:line="240" w:lineRule="atLeast"/>
                        <w:ind w:left="567" w:right="567"/>
                        <w:jc w:val="both"/>
                        <w:rPr>
                          <w:rFonts w:ascii="Arial" w:hAnsi="Arial" w:cs="Arial"/>
                          <w:color w:val="141A37"/>
                        </w:rPr>
                      </w:pPr>
                    </w:p>
                    <w:p w:rsidR="00F1727D" w:rsidRPr="00F0270C" w:rsidRDefault="00F1727D" w:rsidP="00F1727D">
                      <w:pPr>
                        <w:spacing w:line="240" w:lineRule="atLeast"/>
                        <w:ind w:left="567" w:right="567"/>
                        <w:jc w:val="both"/>
                        <w:rPr>
                          <w:rFonts w:ascii="Arial" w:hAnsi="Arial" w:cs="Arial"/>
                          <w:b/>
                          <w:color w:val="141A37"/>
                          <w:sz w:val="134"/>
                          <w:szCs w:val="134"/>
                        </w:rPr>
                      </w:pPr>
                      <w:r w:rsidRPr="00344B6C">
                        <w:rPr>
                          <w:rFonts w:ascii="Arial" w:hAnsi="Arial" w:cs="Arial"/>
                          <w:color w:val="141A37"/>
                        </w:rPr>
                        <w:t>•</w:t>
                      </w:r>
                      <w:r w:rsidRPr="00344B6C">
                        <w:rPr>
                          <w:rFonts w:ascii="Arial" w:hAnsi="Arial" w:cs="Arial"/>
                          <w:color w:val="141A37"/>
                        </w:rPr>
                        <w:tab/>
                        <w:t>Make recommendations to the school senior leadership team (SLT) and governing body for changes in whole school practice, and identify any resulting resource requirements that need to be approved at SLT and/or governing body level.</w:t>
                      </w:r>
                      <w:r>
                        <w:rPr>
                          <w:rFonts w:ascii="Arial" w:hAnsi="Arial" w:cs="Arial"/>
                          <w:color w:val="141A37"/>
                        </w:rPr>
                        <w:t xml:space="preserve"> </w:t>
                      </w:r>
                    </w:p>
                    <w:p w:rsidR="00F1727D" w:rsidRDefault="00F1727D" w:rsidP="00F1727D"/>
                  </w:txbxContent>
                </v:textbox>
                <w10:wrap type="square"/>
              </v:shape>
            </w:pict>
          </mc:Fallback>
        </mc:AlternateContent>
      </w:r>
    </w:p>
    <w:p w:rsidR="00F1727D" w:rsidRPr="00F1727D" w:rsidRDefault="00F1727D" w:rsidP="00F1727D"/>
    <w:p w:rsidR="00F1727D" w:rsidRPr="00F1727D" w:rsidRDefault="00F1727D" w:rsidP="00F1727D"/>
    <w:p w:rsidR="00F1727D" w:rsidRPr="00F1727D" w:rsidRDefault="00F1727D" w:rsidP="00F1727D"/>
    <w:p w:rsidR="00F1727D" w:rsidRPr="00F1727D" w:rsidRDefault="00F1727D" w:rsidP="00F1727D"/>
    <w:p w:rsidR="00F1727D" w:rsidRPr="00F1727D" w:rsidRDefault="00F1727D" w:rsidP="00F1727D"/>
    <w:p w:rsidR="00F1727D" w:rsidRPr="00F1727D" w:rsidRDefault="00F1727D" w:rsidP="00F1727D"/>
    <w:p w:rsidR="00F1727D" w:rsidRPr="00F1727D" w:rsidRDefault="00F1727D" w:rsidP="00F1727D"/>
    <w:p w:rsidR="00F1727D" w:rsidRPr="00F1727D" w:rsidRDefault="00F1727D" w:rsidP="00F1727D"/>
    <w:p w:rsidR="00F1727D" w:rsidRPr="00F1727D" w:rsidRDefault="00F1727D" w:rsidP="00F1727D"/>
    <w:p w:rsidR="00F1727D" w:rsidRPr="00F1727D" w:rsidRDefault="00F1727D" w:rsidP="00F1727D"/>
    <w:p w:rsidR="00F1727D" w:rsidRPr="00F1727D" w:rsidRDefault="00F1727D" w:rsidP="00F1727D"/>
    <w:p w:rsidR="00F1727D" w:rsidRPr="00F1727D" w:rsidRDefault="00F1727D" w:rsidP="00F1727D"/>
    <w:p w:rsidR="00F1727D" w:rsidRPr="00F1727D" w:rsidRDefault="00F1727D" w:rsidP="00F1727D"/>
    <w:p w:rsidR="00F1727D" w:rsidRPr="00F1727D" w:rsidRDefault="00F1727D" w:rsidP="00F1727D"/>
    <w:p w:rsidR="00F1727D" w:rsidRPr="00F1727D" w:rsidRDefault="00F1727D" w:rsidP="00F1727D"/>
    <w:p w:rsidR="00F1727D" w:rsidRPr="00F1727D" w:rsidRDefault="00F1727D" w:rsidP="00F1727D"/>
    <w:p w:rsidR="00F1727D" w:rsidRPr="00F1727D" w:rsidRDefault="00F1727D" w:rsidP="00F1727D"/>
    <w:p w:rsidR="006F31AF" w:rsidRDefault="006F31AF" w:rsidP="00F1727D"/>
    <w:p w:rsidR="006F31AF" w:rsidRDefault="006F31AF" w:rsidP="00F1727D"/>
    <w:p w:rsidR="00F1727D" w:rsidRPr="004F14E2" w:rsidRDefault="00F1727D" w:rsidP="00F1727D">
      <w:pPr>
        <w:contextualSpacing/>
        <w:rPr>
          <w:rFonts w:ascii="Arial" w:hAnsi="Arial" w:cs="Arial"/>
          <w:b/>
          <w:color w:val="A52E8C"/>
        </w:rPr>
      </w:pPr>
      <w:r w:rsidRPr="004F14E2">
        <w:rPr>
          <w:rFonts w:ascii="Arial" w:hAnsi="Arial" w:cs="Arial"/>
          <w:b/>
          <w:color w:val="A52E8C"/>
        </w:rPr>
        <w:t>Date of review: ___________</w:t>
      </w:r>
    </w:p>
    <w:p w:rsidR="00F1727D" w:rsidRDefault="00F1727D" w:rsidP="00F1727D">
      <w:pPr>
        <w:ind w:firstLine="720"/>
        <w:rPr>
          <w:rFonts w:ascii="Arial" w:hAnsi="Arial" w:cs="Arial"/>
          <w:color w:val="141A37"/>
        </w:rPr>
      </w:pPr>
    </w:p>
    <w:p w:rsidR="00F1727D" w:rsidRPr="00344B6C" w:rsidRDefault="00F1727D" w:rsidP="00F1727D">
      <w:pPr>
        <w:ind w:firstLine="720"/>
        <w:rPr>
          <w:rFonts w:ascii="Arial" w:hAnsi="Arial" w:cs="Arial"/>
          <w:color w:val="141A37"/>
        </w:rPr>
      </w:pPr>
    </w:p>
    <w:p w:rsidR="00F1727D" w:rsidRPr="00344B6C" w:rsidRDefault="00F1727D" w:rsidP="00F1727D">
      <w:pPr>
        <w:rPr>
          <w:rFonts w:ascii="Arial" w:hAnsi="Arial" w:cs="Arial"/>
          <w:color w:val="141A37"/>
        </w:rPr>
      </w:pPr>
      <w:r w:rsidRPr="00344B6C">
        <w:rPr>
          <w:rFonts w:ascii="Arial" w:hAnsi="Arial" w:cs="Arial"/>
          <w:color w:val="141A37"/>
        </w:rPr>
        <w:t>Key findings from review</w:t>
      </w:r>
    </w:p>
    <w:p w:rsidR="00F1727D" w:rsidRDefault="00F1727D" w:rsidP="00F1727D">
      <w:pPr>
        <w:rPr>
          <w:rFonts w:ascii="Arial" w:hAnsi="Arial" w:cs="Arial"/>
          <w:color w:val="141A37"/>
        </w:rPr>
      </w:pPr>
    </w:p>
    <w:tbl>
      <w:tblPr>
        <w:tblStyle w:val="TableGrid"/>
        <w:tblW w:w="0" w:type="auto"/>
        <w:tblInd w:w="-5"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ook w:val="04A0" w:firstRow="1" w:lastRow="0" w:firstColumn="1" w:lastColumn="0" w:noHBand="0" w:noVBand="1"/>
      </w:tblPr>
      <w:tblGrid>
        <w:gridCol w:w="8364"/>
      </w:tblGrid>
      <w:tr w:rsidR="00F1727D" w:rsidTr="00F1727D">
        <w:tc>
          <w:tcPr>
            <w:tcW w:w="8364" w:type="dxa"/>
          </w:tcPr>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6F31AF" w:rsidRDefault="006F31AF" w:rsidP="00F1727D">
            <w:pPr>
              <w:rPr>
                <w:rFonts w:ascii="Arial" w:hAnsi="Arial" w:cs="Arial"/>
                <w:color w:val="141A37"/>
              </w:rPr>
            </w:pPr>
          </w:p>
          <w:p w:rsidR="006F31AF" w:rsidRDefault="006F31AF" w:rsidP="00F1727D">
            <w:pPr>
              <w:rPr>
                <w:rFonts w:ascii="Arial" w:hAnsi="Arial" w:cs="Arial"/>
                <w:color w:val="141A37"/>
              </w:rPr>
            </w:pPr>
          </w:p>
          <w:p w:rsidR="006F31AF" w:rsidRDefault="006F31AF"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tc>
      </w:tr>
    </w:tbl>
    <w:p w:rsidR="00F1727D" w:rsidRPr="00344B6C" w:rsidRDefault="00F1727D" w:rsidP="00F1727D">
      <w:pPr>
        <w:rPr>
          <w:rFonts w:ascii="Arial" w:hAnsi="Arial" w:cs="Arial"/>
          <w:color w:val="141A37"/>
        </w:rPr>
      </w:pPr>
    </w:p>
    <w:p w:rsidR="00F1727D" w:rsidRPr="00344B6C" w:rsidRDefault="00F1727D" w:rsidP="00F1727D">
      <w:pPr>
        <w:rPr>
          <w:rFonts w:ascii="Arial" w:hAnsi="Arial" w:cs="Arial"/>
          <w:color w:val="141A37"/>
        </w:rPr>
      </w:pPr>
    </w:p>
    <w:p w:rsidR="00F1727D" w:rsidRPr="00344B6C" w:rsidRDefault="00F1727D" w:rsidP="00F1727D">
      <w:pPr>
        <w:rPr>
          <w:rFonts w:ascii="Arial" w:hAnsi="Arial" w:cs="Arial"/>
          <w:color w:val="141A37"/>
        </w:rPr>
      </w:pPr>
      <w:r w:rsidRPr="00344B6C">
        <w:rPr>
          <w:rFonts w:ascii="Arial" w:hAnsi="Arial" w:cs="Arial"/>
          <w:color w:val="141A37"/>
        </w:rPr>
        <w:t>Key strengths of current provision</w:t>
      </w:r>
    </w:p>
    <w:p w:rsidR="00F1727D" w:rsidRPr="00344B6C" w:rsidRDefault="00F1727D" w:rsidP="00F1727D">
      <w:pPr>
        <w:rPr>
          <w:rFonts w:ascii="Arial" w:hAnsi="Arial" w:cs="Arial"/>
          <w:color w:val="141A37"/>
        </w:rPr>
      </w:pPr>
    </w:p>
    <w:tbl>
      <w:tblPr>
        <w:tblStyle w:val="TableGrid"/>
        <w:tblW w:w="0" w:type="auto"/>
        <w:tblInd w:w="-5"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ook w:val="04A0" w:firstRow="1" w:lastRow="0" w:firstColumn="1" w:lastColumn="0" w:noHBand="0" w:noVBand="1"/>
      </w:tblPr>
      <w:tblGrid>
        <w:gridCol w:w="8364"/>
      </w:tblGrid>
      <w:tr w:rsidR="00F1727D" w:rsidTr="00F1727D">
        <w:tc>
          <w:tcPr>
            <w:tcW w:w="8364" w:type="dxa"/>
          </w:tcPr>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tc>
      </w:tr>
    </w:tbl>
    <w:p w:rsidR="00F1727D" w:rsidRDefault="00F1727D" w:rsidP="00F1727D">
      <w:pPr>
        <w:rPr>
          <w:rFonts w:ascii="Arial" w:hAnsi="Arial" w:cs="Arial"/>
          <w:color w:val="141A37"/>
        </w:rPr>
      </w:pPr>
    </w:p>
    <w:p w:rsidR="00F1727D" w:rsidRPr="00344B6C" w:rsidRDefault="00F1727D" w:rsidP="00F1727D">
      <w:pPr>
        <w:rPr>
          <w:rFonts w:ascii="Arial" w:hAnsi="Arial" w:cs="Arial"/>
          <w:color w:val="141A37"/>
        </w:rPr>
      </w:pPr>
      <w:r w:rsidRPr="00344B6C">
        <w:rPr>
          <w:rFonts w:ascii="Arial" w:hAnsi="Arial" w:cs="Arial"/>
          <w:color w:val="141A37"/>
        </w:rPr>
        <w:lastRenderedPageBreak/>
        <w:t>Key areas for improvement/gaps in provision</w:t>
      </w:r>
    </w:p>
    <w:p w:rsidR="00F1727D" w:rsidRPr="00344B6C" w:rsidRDefault="00F1727D" w:rsidP="00F1727D">
      <w:pPr>
        <w:rPr>
          <w:rFonts w:ascii="Arial" w:hAnsi="Arial" w:cs="Arial"/>
          <w:color w:val="141A37"/>
        </w:rPr>
      </w:pPr>
    </w:p>
    <w:tbl>
      <w:tblPr>
        <w:tblStyle w:val="TableGrid"/>
        <w:tblW w:w="0" w:type="auto"/>
        <w:tblInd w:w="-5"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ook w:val="04A0" w:firstRow="1" w:lastRow="0" w:firstColumn="1" w:lastColumn="0" w:noHBand="0" w:noVBand="1"/>
      </w:tblPr>
      <w:tblGrid>
        <w:gridCol w:w="8364"/>
      </w:tblGrid>
      <w:tr w:rsidR="00F1727D" w:rsidTr="00F1727D">
        <w:tc>
          <w:tcPr>
            <w:tcW w:w="8364" w:type="dxa"/>
          </w:tcPr>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6F31AF" w:rsidRDefault="006F31AF" w:rsidP="00F1727D">
            <w:pPr>
              <w:rPr>
                <w:rFonts w:ascii="Arial" w:hAnsi="Arial" w:cs="Arial"/>
                <w:color w:val="141A37"/>
              </w:rPr>
            </w:pPr>
          </w:p>
          <w:p w:rsidR="006F31AF" w:rsidRDefault="006F31AF" w:rsidP="00F1727D">
            <w:pPr>
              <w:rPr>
                <w:rFonts w:ascii="Arial" w:hAnsi="Arial" w:cs="Arial"/>
                <w:color w:val="141A37"/>
              </w:rPr>
            </w:pPr>
          </w:p>
          <w:p w:rsidR="006F31AF" w:rsidRDefault="006F31AF"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tc>
      </w:tr>
    </w:tbl>
    <w:p w:rsidR="006F31AF" w:rsidRDefault="006F31AF" w:rsidP="00F1727D">
      <w:pPr>
        <w:rPr>
          <w:rFonts w:ascii="Arial" w:hAnsi="Arial" w:cs="Arial"/>
          <w:color w:val="141A37"/>
        </w:rPr>
      </w:pPr>
    </w:p>
    <w:p w:rsidR="006F31AF" w:rsidRDefault="006F31AF" w:rsidP="00F1727D">
      <w:pPr>
        <w:rPr>
          <w:rFonts w:ascii="Arial" w:hAnsi="Arial" w:cs="Arial"/>
          <w:color w:val="141A37"/>
        </w:rPr>
      </w:pPr>
    </w:p>
    <w:p w:rsidR="00F1727D" w:rsidRDefault="00F1727D" w:rsidP="00F1727D">
      <w:pPr>
        <w:rPr>
          <w:rFonts w:ascii="Arial" w:hAnsi="Arial" w:cs="Arial"/>
          <w:color w:val="141A37"/>
        </w:rPr>
      </w:pPr>
      <w:r w:rsidRPr="00344B6C">
        <w:rPr>
          <w:rFonts w:ascii="Arial" w:hAnsi="Arial" w:cs="Arial"/>
          <w:color w:val="141A37"/>
        </w:rPr>
        <w:t xml:space="preserve">Key actions identified </w:t>
      </w:r>
    </w:p>
    <w:p w:rsidR="00F1727D" w:rsidRDefault="00F1727D" w:rsidP="00F1727D">
      <w:pPr>
        <w:ind w:firstLine="720"/>
        <w:rPr>
          <w:rFonts w:ascii="Arial" w:hAnsi="Arial" w:cs="Arial"/>
          <w:color w:val="141A37"/>
        </w:rPr>
      </w:pPr>
    </w:p>
    <w:tbl>
      <w:tblPr>
        <w:tblStyle w:val="TableGrid"/>
        <w:tblW w:w="0" w:type="auto"/>
        <w:tblInd w:w="-5"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ook w:val="04A0" w:firstRow="1" w:lastRow="0" w:firstColumn="1" w:lastColumn="0" w:noHBand="0" w:noVBand="1"/>
      </w:tblPr>
      <w:tblGrid>
        <w:gridCol w:w="4357"/>
        <w:gridCol w:w="2185"/>
        <w:gridCol w:w="1822"/>
      </w:tblGrid>
      <w:tr w:rsidR="00F1727D" w:rsidRPr="00344B6C" w:rsidTr="00F1727D">
        <w:tc>
          <w:tcPr>
            <w:tcW w:w="4357" w:type="dxa"/>
            <w:shd w:val="clear" w:color="auto" w:fill="auto"/>
          </w:tcPr>
          <w:p w:rsidR="00F1727D" w:rsidRPr="004F14E2" w:rsidRDefault="00F1727D" w:rsidP="00F1727D">
            <w:pPr>
              <w:contextualSpacing/>
              <w:rPr>
                <w:rFonts w:ascii="Arial" w:hAnsi="Arial" w:cs="Arial"/>
                <w:color w:val="A52E8C"/>
              </w:rPr>
            </w:pPr>
            <w:r w:rsidRPr="004F14E2">
              <w:rPr>
                <w:rFonts w:ascii="Arial" w:hAnsi="Arial" w:cs="Arial"/>
                <w:color w:val="A52E8C"/>
              </w:rPr>
              <w:t>Action</w:t>
            </w:r>
          </w:p>
        </w:tc>
        <w:tc>
          <w:tcPr>
            <w:tcW w:w="2185" w:type="dxa"/>
            <w:shd w:val="clear" w:color="auto" w:fill="auto"/>
          </w:tcPr>
          <w:p w:rsidR="00F1727D" w:rsidRPr="004F14E2" w:rsidRDefault="00F1727D" w:rsidP="00F1727D">
            <w:pPr>
              <w:contextualSpacing/>
              <w:rPr>
                <w:rFonts w:ascii="Arial" w:hAnsi="Arial" w:cs="Arial"/>
                <w:color w:val="A52E8C"/>
              </w:rPr>
            </w:pPr>
            <w:r w:rsidRPr="004F14E2">
              <w:rPr>
                <w:rFonts w:ascii="Arial" w:hAnsi="Arial" w:cs="Arial"/>
                <w:color w:val="A52E8C"/>
              </w:rPr>
              <w:t>Owner</w:t>
            </w:r>
          </w:p>
        </w:tc>
        <w:tc>
          <w:tcPr>
            <w:tcW w:w="1822" w:type="dxa"/>
            <w:shd w:val="clear" w:color="auto" w:fill="auto"/>
          </w:tcPr>
          <w:p w:rsidR="00F1727D" w:rsidRPr="004F14E2" w:rsidRDefault="00F1727D" w:rsidP="00F1727D">
            <w:pPr>
              <w:contextualSpacing/>
              <w:rPr>
                <w:rFonts w:ascii="Arial" w:hAnsi="Arial" w:cs="Arial"/>
                <w:color w:val="A52E8C"/>
              </w:rPr>
            </w:pPr>
            <w:r w:rsidRPr="004F14E2">
              <w:rPr>
                <w:rFonts w:ascii="Arial" w:hAnsi="Arial" w:cs="Arial"/>
                <w:color w:val="A52E8C"/>
              </w:rPr>
              <w:t>Target Completion Date</w:t>
            </w:r>
          </w:p>
        </w:tc>
      </w:tr>
      <w:tr w:rsidR="00F1727D" w:rsidTr="00F1727D">
        <w:tc>
          <w:tcPr>
            <w:tcW w:w="4357" w:type="dxa"/>
          </w:tcPr>
          <w:p w:rsidR="00F1727D" w:rsidRDefault="00F1727D" w:rsidP="00F1727D">
            <w:pPr>
              <w:rPr>
                <w:rFonts w:ascii="Arial" w:hAnsi="Arial" w:cs="Arial"/>
                <w:color w:val="141A37"/>
              </w:rPr>
            </w:pPr>
          </w:p>
          <w:p w:rsidR="00F1727D" w:rsidRDefault="00F1727D" w:rsidP="00F1727D">
            <w:pPr>
              <w:rPr>
                <w:rFonts w:ascii="Arial" w:hAnsi="Arial" w:cs="Arial"/>
                <w:color w:val="141A37"/>
              </w:rPr>
            </w:pPr>
          </w:p>
        </w:tc>
        <w:tc>
          <w:tcPr>
            <w:tcW w:w="2185" w:type="dxa"/>
          </w:tcPr>
          <w:p w:rsidR="00F1727D" w:rsidRDefault="00F1727D" w:rsidP="00F1727D">
            <w:pPr>
              <w:rPr>
                <w:rFonts w:ascii="Arial" w:hAnsi="Arial" w:cs="Arial"/>
                <w:color w:val="141A37"/>
              </w:rPr>
            </w:pPr>
          </w:p>
        </w:tc>
        <w:tc>
          <w:tcPr>
            <w:tcW w:w="1822" w:type="dxa"/>
          </w:tcPr>
          <w:p w:rsidR="00F1727D" w:rsidRDefault="00F1727D" w:rsidP="00F1727D">
            <w:pPr>
              <w:rPr>
                <w:rFonts w:ascii="Arial" w:hAnsi="Arial" w:cs="Arial"/>
                <w:color w:val="141A37"/>
              </w:rPr>
            </w:pPr>
          </w:p>
        </w:tc>
      </w:tr>
      <w:tr w:rsidR="00F1727D" w:rsidTr="00F1727D">
        <w:tc>
          <w:tcPr>
            <w:tcW w:w="4357" w:type="dxa"/>
          </w:tcPr>
          <w:p w:rsidR="00F1727D" w:rsidRDefault="00F1727D" w:rsidP="00F1727D">
            <w:pPr>
              <w:rPr>
                <w:rFonts w:ascii="Arial" w:hAnsi="Arial" w:cs="Arial"/>
                <w:color w:val="141A37"/>
              </w:rPr>
            </w:pPr>
          </w:p>
          <w:p w:rsidR="00F1727D" w:rsidRDefault="00F1727D" w:rsidP="00F1727D">
            <w:pPr>
              <w:rPr>
                <w:rFonts w:ascii="Arial" w:hAnsi="Arial" w:cs="Arial"/>
                <w:color w:val="141A37"/>
              </w:rPr>
            </w:pPr>
          </w:p>
        </w:tc>
        <w:tc>
          <w:tcPr>
            <w:tcW w:w="2185" w:type="dxa"/>
          </w:tcPr>
          <w:p w:rsidR="00F1727D" w:rsidRDefault="00F1727D" w:rsidP="00F1727D">
            <w:pPr>
              <w:rPr>
                <w:rFonts w:ascii="Arial" w:hAnsi="Arial" w:cs="Arial"/>
                <w:color w:val="141A37"/>
              </w:rPr>
            </w:pPr>
          </w:p>
        </w:tc>
        <w:tc>
          <w:tcPr>
            <w:tcW w:w="1822" w:type="dxa"/>
          </w:tcPr>
          <w:p w:rsidR="00F1727D" w:rsidRDefault="00F1727D" w:rsidP="00F1727D">
            <w:pPr>
              <w:rPr>
                <w:rFonts w:ascii="Arial" w:hAnsi="Arial" w:cs="Arial"/>
                <w:color w:val="141A37"/>
              </w:rPr>
            </w:pPr>
          </w:p>
        </w:tc>
      </w:tr>
      <w:tr w:rsidR="00F1727D" w:rsidTr="00F1727D">
        <w:tc>
          <w:tcPr>
            <w:tcW w:w="4357" w:type="dxa"/>
          </w:tcPr>
          <w:p w:rsidR="00F1727D" w:rsidRDefault="00F1727D" w:rsidP="00F1727D">
            <w:pPr>
              <w:rPr>
                <w:rFonts w:ascii="Arial" w:hAnsi="Arial" w:cs="Arial"/>
                <w:color w:val="141A37"/>
              </w:rPr>
            </w:pPr>
          </w:p>
          <w:p w:rsidR="00F1727D" w:rsidRDefault="00F1727D" w:rsidP="00F1727D">
            <w:pPr>
              <w:rPr>
                <w:rFonts w:ascii="Arial" w:hAnsi="Arial" w:cs="Arial"/>
                <w:color w:val="141A37"/>
              </w:rPr>
            </w:pPr>
          </w:p>
        </w:tc>
        <w:tc>
          <w:tcPr>
            <w:tcW w:w="2185" w:type="dxa"/>
          </w:tcPr>
          <w:p w:rsidR="00F1727D" w:rsidRDefault="00F1727D" w:rsidP="00F1727D">
            <w:pPr>
              <w:rPr>
                <w:rFonts w:ascii="Arial" w:hAnsi="Arial" w:cs="Arial"/>
                <w:color w:val="141A37"/>
              </w:rPr>
            </w:pPr>
          </w:p>
        </w:tc>
        <w:tc>
          <w:tcPr>
            <w:tcW w:w="1822" w:type="dxa"/>
          </w:tcPr>
          <w:p w:rsidR="00F1727D" w:rsidRDefault="00F1727D" w:rsidP="00F1727D">
            <w:pPr>
              <w:rPr>
                <w:rFonts w:ascii="Arial" w:hAnsi="Arial" w:cs="Arial"/>
                <w:color w:val="141A37"/>
              </w:rPr>
            </w:pPr>
          </w:p>
        </w:tc>
      </w:tr>
      <w:tr w:rsidR="00F1727D" w:rsidTr="00F1727D">
        <w:tc>
          <w:tcPr>
            <w:tcW w:w="4357" w:type="dxa"/>
          </w:tcPr>
          <w:p w:rsidR="00F1727D" w:rsidRDefault="00F1727D" w:rsidP="00F1727D">
            <w:pPr>
              <w:rPr>
                <w:rFonts w:ascii="Arial" w:hAnsi="Arial" w:cs="Arial"/>
                <w:color w:val="141A37"/>
              </w:rPr>
            </w:pPr>
          </w:p>
          <w:p w:rsidR="00F1727D" w:rsidRDefault="00F1727D" w:rsidP="00F1727D">
            <w:pPr>
              <w:rPr>
                <w:rFonts w:ascii="Arial" w:hAnsi="Arial" w:cs="Arial"/>
                <w:color w:val="141A37"/>
              </w:rPr>
            </w:pPr>
          </w:p>
        </w:tc>
        <w:tc>
          <w:tcPr>
            <w:tcW w:w="2185" w:type="dxa"/>
          </w:tcPr>
          <w:p w:rsidR="00F1727D" w:rsidRDefault="00F1727D" w:rsidP="00F1727D">
            <w:pPr>
              <w:rPr>
                <w:rFonts w:ascii="Arial" w:hAnsi="Arial" w:cs="Arial"/>
                <w:color w:val="141A37"/>
              </w:rPr>
            </w:pPr>
          </w:p>
        </w:tc>
        <w:tc>
          <w:tcPr>
            <w:tcW w:w="1822" w:type="dxa"/>
          </w:tcPr>
          <w:p w:rsidR="00F1727D" w:rsidRDefault="00F1727D" w:rsidP="00F1727D">
            <w:pPr>
              <w:rPr>
                <w:rFonts w:ascii="Arial" w:hAnsi="Arial" w:cs="Arial"/>
                <w:color w:val="141A37"/>
              </w:rPr>
            </w:pPr>
          </w:p>
        </w:tc>
      </w:tr>
      <w:tr w:rsidR="00F1727D" w:rsidTr="00F1727D">
        <w:tc>
          <w:tcPr>
            <w:tcW w:w="4357" w:type="dxa"/>
          </w:tcPr>
          <w:p w:rsidR="00F1727D" w:rsidRDefault="00F1727D" w:rsidP="00F1727D">
            <w:pPr>
              <w:rPr>
                <w:rFonts w:ascii="Arial" w:hAnsi="Arial" w:cs="Arial"/>
                <w:color w:val="141A37"/>
              </w:rPr>
            </w:pPr>
          </w:p>
          <w:p w:rsidR="00F1727D" w:rsidRDefault="00F1727D" w:rsidP="00F1727D">
            <w:pPr>
              <w:rPr>
                <w:rFonts w:ascii="Arial" w:hAnsi="Arial" w:cs="Arial"/>
                <w:color w:val="141A37"/>
              </w:rPr>
            </w:pPr>
          </w:p>
        </w:tc>
        <w:tc>
          <w:tcPr>
            <w:tcW w:w="2185" w:type="dxa"/>
          </w:tcPr>
          <w:p w:rsidR="00F1727D" w:rsidRDefault="00F1727D" w:rsidP="00F1727D">
            <w:pPr>
              <w:rPr>
                <w:rFonts w:ascii="Arial" w:hAnsi="Arial" w:cs="Arial"/>
                <w:color w:val="141A37"/>
              </w:rPr>
            </w:pPr>
          </w:p>
        </w:tc>
        <w:tc>
          <w:tcPr>
            <w:tcW w:w="1822" w:type="dxa"/>
          </w:tcPr>
          <w:p w:rsidR="00F1727D" w:rsidRDefault="00F1727D" w:rsidP="00F1727D">
            <w:pPr>
              <w:rPr>
                <w:rFonts w:ascii="Arial" w:hAnsi="Arial" w:cs="Arial"/>
                <w:color w:val="141A37"/>
              </w:rPr>
            </w:pPr>
          </w:p>
        </w:tc>
      </w:tr>
    </w:tbl>
    <w:p w:rsidR="00F1727D" w:rsidRPr="00344B6C" w:rsidRDefault="00F1727D" w:rsidP="00F1727D">
      <w:pPr>
        <w:rPr>
          <w:rFonts w:ascii="Arial" w:hAnsi="Arial" w:cs="Arial"/>
          <w:color w:val="141A37"/>
        </w:rPr>
      </w:pPr>
    </w:p>
    <w:p w:rsidR="00F1727D" w:rsidRPr="00344B6C" w:rsidRDefault="00F1727D" w:rsidP="00F1727D">
      <w:pPr>
        <w:rPr>
          <w:rFonts w:ascii="Arial" w:hAnsi="Arial" w:cs="Arial"/>
          <w:color w:val="141A37"/>
        </w:rPr>
      </w:pPr>
    </w:p>
    <w:p w:rsidR="00F1727D" w:rsidRDefault="00F1727D" w:rsidP="00F1727D">
      <w:pPr>
        <w:rPr>
          <w:rFonts w:ascii="Arial" w:hAnsi="Arial" w:cs="Arial"/>
          <w:color w:val="141A37"/>
        </w:rPr>
      </w:pPr>
      <w:r w:rsidRPr="00344B6C">
        <w:rPr>
          <w:rFonts w:ascii="Arial" w:hAnsi="Arial" w:cs="Arial"/>
          <w:color w:val="141A37"/>
        </w:rPr>
        <w:t>Key recommendations for the SLT and governing body, including any resulting resource requirements</w:t>
      </w:r>
    </w:p>
    <w:p w:rsidR="00F1727D" w:rsidRPr="00344B6C" w:rsidRDefault="00F1727D" w:rsidP="00F1727D">
      <w:pPr>
        <w:rPr>
          <w:rFonts w:ascii="Arial" w:hAnsi="Arial" w:cs="Arial"/>
          <w:color w:val="141A37"/>
        </w:rPr>
      </w:pPr>
    </w:p>
    <w:tbl>
      <w:tblPr>
        <w:tblStyle w:val="TableGrid"/>
        <w:tblW w:w="8364" w:type="dxa"/>
        <w:tblInd w:w="-5"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ayout w:type="fixed"/>
        <w:tblLook w:val="04A0" w:firstRow="1" w:lastRow="0" w:firstColumn="1" w:lastColumn="0" w:noHBand="0" w:noVBand="1"/>
      </w:tblPr>
      <w:tblGrid>
        <w:gridCol w:w="4395"/>
        <w:gridCol w:w="2126"/>
        <w:gridCol w:w="1843"/>
      </w:tblGrid>
      <w:tr w:rsidR="00F1727D" w:rsidRPr="00344B6C" w:rsidTr="00F1727D">
        <w:tc>
          <w:tcPr>
            <w:tcW w:w="4395" w:type="dxa"/>
            <w:shd w:val="clear" w:color="auto" w:fill="auto"/>
          </w:tcPr>
          <w:p w:rsidR="00F1727D" w:rsidRPr="004F14E2" w:rsidRDefault="00F1727D" w:rsidP="00F1727D">
            <w:pPr>
              <w:contextualSpacing/>
              <w:rPr>
                <w:rFonts w:ascii="Arial" w:hAnsi="Arial" w:cs="Arial"/>
                <w:color w:val="A52E8C"/>
              </w:rPr>
            </w:pPr>
            <w:r w:rsidRPr="004F14E2">
              <w:rPr>
                <w:rFonts w:ascii="Arial" w:hAnsi="Arial" w:cs="Arial"/>
                <w:color w:val="A52E8C"/>
              </w:rPr>
              <w:t>Recommendation</w:t>
            </w:r>
          </w:p>
        </w:tc>
        <w:tc>
          <w:tcPr>
            <w:tcW w:w="2126" w:type="dxa"/>
            <w:shd w:val="clear" w:color="auto" w:fill="auto"/>
          </w:tcPr>
          <w:p w:rsidR="00F1727D" w:rsidRPr="004F14E2" w:rsidRDefault="00F1727D" w:rsidP="00F1727D">
            <w:pPr>
              <w:contextualSpacing/>
              <w:rPr>
                <w:rFonts w:ascii="Arial" w:hAnsi="Arial" w:cs="Arial"/>
                <w:color w:val="A52E8C"/>
              </w:rPr>
            </w:pPr>
            <w:r w:rsidRPr="004F14E2">
              <w:rPr>
                <w:rFonts w:ascii="Arial" w:hAnsi="Arial" w:cs="Arial"/>
                <w:color w:val="A52E8C"/>
              </w:rPr>
              <w:t>Agreed by SLT</w:t>
            </w:r>
          </w:p>
        </w:tc>
        <w:tc>
          <w:tcPr>
            <w:tcW w:w="1843" w:type="dxa"/>
            <w:shd w:val="clear" w:color="auto" w:fill="auto"/>
          </w:tcPr>
          <w:p w:rsidR="00F1727D" w:rsidRPr="004F14E2" w:rsidRDefault="00F1727D" w:rsidP="00F1727D">
            <w:pPr>
              <w:contextualSpacing/>
              <w:rPr>
                <w:rFonts w:ascii="Arial" w:hAnsi="Arial" w:cs="Arial"/>
                <w:color w:val="A52E8C"/>
              </w:rPr>
            </w:pPr>
            <w:r w:rsidRPr="004F14E2">
              <w:rPr>
                <w:rFonts w:ascii="Arial" w:hAnsi="Arial" w:cs="Arial"/>
                <w:color w:val="A52E8C"/>
              </w:rPr>
              <w:t>Agreed by governing body</w:t>
            </w:r>
          </w:p>
        </w:tc>
      </w:tr>
      <w:tr w:rsidR="00F1727D" w:rsidTr="00F1727D">
        <w:tc>
          <w:tcPr>
            <w:tcW w:w="4395" w:type="dxa"/>
          </w:tcPr>
          <w:p w:rsidR="00F1727D" w:rsidRDefault="00F1727D" w:rsidP="00F1727D">
            <w:pPr>
              <w:rPr>
                <w:rFonts w:ascii="Arial" w:hAnsi="Arial" w:cs="Arial"/>
                <w:color w:val="141A37"/>
              </w:rPr>
            </w:pPr>
          </w:p>
          <w:p w:rsidR="00F1727D" w:rsidRDefault="00F1727D" w:rsidP="00F1727D">
            <w:pPr>
              <w:rPr>
                <w:rFonts w:ascii="Arial" w:hAnsi="Arial" w:cs="Arial"/>
                <w:color w:val="141A37"/>
              </w:rPr>
            </w:pPr>
          </w:p>
        </w:tc>
        <w:tc>
          <w:tcPr>
            <w:tcW w:w="2126" w:type="dxa"/>
          </w:tcPr>
          <w:p w:rsidR="00F1727D" w:rsidRDefault="00F1727D" w:rsidP="00F1727D">
            <w:pPr>
              <w:rPr>
                <w:rFonts w:ascii="Arial" w:hAnsi="Arial" w:cs="Arial"/>
                <w:color w:val="141A37"/>
              </w:rPr>
            </w:pPr>
          </w:p>
        </w:tc>
        <w:tc>
          <w:tcPr>
            <w:tcW w:w="1843" w:type="dxa"/>
          </w:tcPr>
          <w:p w:rsidR="00F1727D" w:rsidRDefault="00F1727D" w:rsidP="00F1727D">
            <w:pPr>
              <w:rPr>
                <w:rFonts w:ascii="Arial" w:hAnsi="Arial" w:cs="Arial"/>
                <w:color w:val="141A37"/>
              </w:rPr>
            </w:pPr>
          </w:p>
        </w:tc>
      </w:tr>
      <w:tr w:rsidR="00F1727D" w:rsidTr="00F1727D">
        <w:tc>
          <w:tcPr>
            <w:tcW w:w="4395" w:type="dxa"/>
          </w:tcPr>
          <w:p w:rsidR="00F1727D" w:rsidRDefault="00F1727D" w:rsidP="00F1727D">
            <w:pPr>
              <w:rPr>
                <w:rFonts w:ascii="Arial" w:hAnsi="Arial" w:cs="Arial"/>
                <w:color w:val="141A37"/>
              </w:rPr>
            </w:pPr>
          </w:p>
          <w:p w:rsidR="00F1727D" w:rsidRDefault="00F1727D" w:rsidP="00F1727D">
            <w:pPr>
              <w:rPr>
                <w:rFonts w:ascii="Arial" w:hAnsi="Arial" w:cs="Arial"/>
                <w:color w:val="141A37"/>
              </w:rPr>
            </w:pPr>
          </w:p>
        </w:tc>
        <w:tc>
          <w:tcPr>
            <w:tcW w:w="2126" w:type="dxa"/>
          </w:tcPr>
          <w:p w:rsidR="00F1727D" w:rsidRDefault="00F1727D" w:rsidP="00F1727D">
            <w:pPr>
              <w:rPr>
                <w:rFonts w:ascii="Arial" w:hAnsi="Arial" w:cs="Arial"/>
                <w:color w:val="141A37"/>
              </w:rPr>
            </w:pPr>
          </w:p>
        </w:tc>
        <w:tc>
          <w:tcPr>
            <w:tcW w:w="1843" w:type="dxa"/>
          </w:tcPr>
          <w:p w:rsidR="00F1727D" w:rsidRDefault="00F1727D" w:rsidP="00F1727D">
            <w:pPr>
              <w:rPr>
                <w:rFonts w:ascii="Arial" w:hAnsi="Arial" w:cs="Arial"/>
                <w:color w:val="141A37"/>
              </w:rPr>
            </w:pPr>
          </w:p>
        </w:tc>
      </w:tr>
    </w:tbl>
    <w:p w:rsidR="00F1727D" w:rsidRDefault="00F1727D" w:rsidP="00F1727D">
      <w:pPr>
        <w:rPr>
          <w:rFonts w:ascii="Arial" w:hAnsi="Arial" w:cs="Arial"/>
          <w:color w:val="141A37"/>
        </w:rPr>
      </w:pPr>
    </w:p>
    <w:tbl>
      <w:tblPr>
        <w:tblStyle w:val="TableGrid"/>
        <w:tblW w:w="8364" w:type="dxa"/>
        <w:tblInd w:w="-5"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ayout w:type="fixed"/>
        <w:tblLook w:val="04A0" w:firstRow="1" w:lastRow="0" w:firstColumn="1" w:lastColumn="0" w:noHBand="0" w:noVBand="1"/>
      </w:tblPr>
      <w:tblGrid>
        <w:gridCol w:w="4395"/>
        <w:gridCol w:w="2126"/>
        <w:gridCol w:w="1843"/>
      </w:tblGrid>
      <w:tr w:rsidR="00F1727D" w:rsidRPr="00344B6C" w:rsidTr="00F1727D">
        <w:tc>
          <w:tcPr>
            <w:tcW w:w="4395" w:type="dxa"/>
            <w:shd w:val="clear" w:color="auto" w:fill="auto"/>
          </w:tcPr>
          <w:p w:rsidR="00F1727D" w:rsidRPr="004F14E2" w:rsidRDefault="00F1727D" w:rsidP="00F1727D">
            <w:pPr>
              <w:contextualSpacing/>
              <w:rPr>
                <w:rFonts w:ascii="Arial" w:hAnsi="Arial" w:cs="Arial"/>
                <w:color w:val="A52E8C"/>
              </w:rPr>
            </w:pPr>
            <w:r w:rsidRPr="004F14E2">
              <w:rPr>
                <w:rFonts w:ascii="Arial" w:hAnsi="Arial" w:cs="Arial"/>
                <w:color w:val="A52E8C"/>
              </w:rPr>
              <w:t>Resource requirements</w:t>
            </w:r>
          </w:p>
        </w:tc>
        <w:tc>
          <w:tcPr>
            <w:tcW w:w="2126" w:type="dxa"/>
            <w:shd w:val="clear" w:color="auto" w:fill="auto"/>
          </w:tcPr>
          <w:p w:rsidR="00F1727D" w:rsidRPr="004F14E2" w:rsidRDefault="00F1727D" w:rsidP="00F1727D">
            <w:pPr>
              <w:contextualSpacing/>
              <w:rPr>
                <w:rFonts w:ascii="Arial" w:hAnsi="Arial" w:cs="Arial"/>
                <w:color w:val="A52E8C"/>
              </w:rPr>
            </w:pPr>
            <w:r w:rsidRPr="004F14E2">
              <w:rPr>
                <w:rFonts w:ascii="Arial" w:hAnsi="Arial" w:cs="Arial"/>
                <w:color w:val="A52E8C"/>
              </w:rPr>
              <w:t>Agreed by SLT</w:t>
            </w:r>
          </w:p>
        </w:tc>
        <w:tc>
          <w:tcPr>
            <w:tcW w:w="1843" w:type="dxa"/>
            <w:shd w:val="clear" w:color="auto" w:fill="auto"/>
          </w:tcPr>
          <w:p w:rsidR="00F1727D" w:rsidRPr="004F14E2" w:rsidRDefault="00F1727D" w:rsidP="00F1727D">
            <w:pPr>
              <w:contextualSpacing/>
              <w:rPr>
                <w:rFonts w:ascii="Arial" w:hAnsi="Arial" w:cs="Arial"/>
                <w:color w:val="A52E8C"/>
              </w:rPr>
            </w:pPr>
            <w:r w:rsidRPr="004F14E2">
              <w:rPr>
                <w:rFonts w:ascii="Arial" w:hAnsi="Arial" w:cs="Arial"/>
                <w:color w:val="A52E8C"/>
              </w:rPr>
              <w:t>Agreed by governing body</w:t>
            </w:r>
          </w:p>
        </w:tc>
      </w:tr>
      <w:tr w:rsidR="00F1727D" w:rsidTr="00F1727D">
        <w:tc>
          <w:tcPr>
            <w:tcW w:w="4395" w:type="dxa"/>
          </w:tcPr>
          <w:p w:rsidR="00F1727D" w:rsidRDefault="00F1727D" w:rsidP="00F1727D">
            <w:pPr>
              <w:rPr>
                <w:rFonts w:ascii="Arial" w:hAnsi="Arial" w:cs="Arial"/>
                <w:color w:val="141A37"/>
              </w:rPr>
            </w:pPr>
          </w:p>
          <w:p w:rsidR="00F1727D" w:rsidRDefault="00F1727D" w:rsidP="00F1727D">
            <w:pPr>
              <w:rPr>
                <w:rFonts w:ascii="Arial" w:hAnsi="Arial" w:cs="Arial"/>
                <w:color w:val="141A37"/>
              </w:rPr>
            </w:pPr>
          </w:p>
        </w:tc>
        <w:tc>
          <w:tcPr>
            <w:tcW w:w="2126" w:type="dxa"/>
          </w:tcPr>
          <w:p w:rsidR="00F1727D" w:rsidRDefault="00F1727D" w:rsidP="00F1727D">
            <w:pPr>
              <w:rPr>
                <w:rFonts w:ascii="Arial" w:hAnsi="Arial" w:cs="Arial"/>
                <w:color w:val="141A37"/>
              </w:rPr>
            </w:pPr>
          </w:p>
        </w:tc>
        <w:tc>
          <w:tcPr>
            <w:tcW w:w="1843" w:type="dxa"/>
          </w:tcPr>
          <w:p w:rsidR="00F1727D" w:rsidRDefault="00F1727D" w:rsidP="00F1727D">
            <w:pPr>
              <w:rPr>
                <w:rFonts w:ascii="Arial" w:hAnsi="Arial" w:cs="Arial"/>
                <w:color w:val="141A37"/>
              </w:rPr>
            </w:pPr>
          </w:p>
        </w:tc>
      </w:tr>
      <w:tr w:rsidR="00F1727D" w:rsidTr="00F1727D">
        <w:tc>
          <w:tcPr>
            <w:tcW w:w="4395" w:type="dxa"/>
          </w:tcPr>
          <w:p w:rsidR="00F1727D" w:rsidRDefault="00F1727D" w:rsidP="00F1727D">
            <w:pPr>
              <w:rPr>
                <w:rFonts w:ascii="Arial" w:hAnsi="Arial" w:cs="Arial"/>
                <w:color w:val="141A37"/>
              </w:rPr>
            </w:pPr>
          </w:p>
          <w:p w:rsidR="00F1727D" w:rsidRDefault="00F1727D" w:rsidP="00F1727D">
            <w:pPr>
              <w:rPr>
                <w:rFonts w:ascii="Arial" w:hAnsi="Arial" w:cs="Arial"/>
                <w:color w:val="141A37"/>
              </w:rPr>
            </w:pPr>
          </w:p>
        </w:tc>
        <w:tc>
          <w:tcPr>
            <w:tcW w:w="2126" w:type="dxa"/>
          </w:tcPr>
          <w:p w:rsidR="00F1727D" w:rsidRDefault="00F1727D" w:rsidP="00F1727D">
            <w:pPr>
              <w:rPr>
                <w:rFonts w:ascii="Arial" w:hAnsi="Arial" w:cs="Arial"/>
                <w:color w:val="141A37"/>
              </w:rPr>
            </w:pPr>
          </w:p>
        </w:tc>
        <w:tc>
          <w:tcPr>
            <w:tcW w:w="1843" w:type="dxa"/>
          </w:tcPr>
          <w:p w:rsidR="00F1727D" w:rsidRDefault="00F1727D" w:rsidP="00F1727D">
            <w:pPr>
              <w:rPr>
                <w:rFonts w:ascii="Arial" w:hAnsi="Arial" w:cs="Arial"/>
                <w:color w:val="141A37"/>
              </w:rPr>
            </w:pPr>
          </w:p>
        </w:tc>
      </w:tr>
    </w:tbl>
    <w:p w:rsidR="00F1727D" w:rsidRPr="00344B6C" w:rsidRDefault="00F1727D" w:rsidP="00F1727D">
      <w:pPr>
        <w:rPr>
          <w:rFonts w:ascii="Arial" w:hAnsi="Arial" w:cs="Arial"/>
          <w:color w:val="141A37"/>
        </w:rPr>
      </w:pPr>
    </w:p>
    <w:p w:rsidR="00F1727D" w:rsidRDefault="00F1727D" w:rsidP="00F1727D">
      <w:pPr>
        <w:rPr>
          <w:rFonts w:ascii="Arial" w:hAnsi="Arial" w:cs="Arial"/>
          <w:color w:val="141A37"/>
        </w:rPr>
      </w:pPr>
      <w:r w:rsidRPr="00344B6C">
        <w:rPr>
          <w:rFonts w:ascii="Arial" w:hAnsi="Arial" w:cs="Arial"/>
          <w:color w:val="141A37"/>
        </w:rPr>
        <w:t>Comments from young carers at [insert name of school]</w:t>
      </w:r>
    </w:p>
    <w:p w:rsidR="00F1727D" w:rsidRDefault="00F1727D" w:rsidP="00F1727D">
      <w:pPr>
        <w:rPr>
          <w:rFonts w:ascii="Arial" w:hAnsi="Arial" w:cs="Arial"/>
          <w:color w:val="141A37"/>
        </w:rPr>
      </w:pPr>
    </w:p>
    <w:tbl>
      <w:tblPr>
        <w:tblStyle w:val="TableGrid"/>
        <w:tblW w:w="0" w:type="auto"/>
        <w:tblInd w:w="-5"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ook w:val="04A0" w:firstRow="1" w:lastRow="0" w:firstColumn="1" w:lastColumn="0" w:noHBand="0" w:noVBand="1"/>
      </w:tblPr>
      <w:tblGrid>
        <w:gridCol w:w="8364"/>
      </w:tblGrid>
      <w:tr w:rsidR="00F1727D" w:rsidTr="00F1727D">
        <w:tc>
          <w:tcPr>
            <w:tcW w:w="8364" w:type="dxa"/>
          </w:tcPr>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p w:rsidR="00F1727D" w:rsidRDefault="00F1727D" w:rsidP="00F1727D">
            <w:pPr>
              <w:rPr>
                <w:rFonts w:ascii="Arial" w:hAnsi="Arial" w:cs="Arial"/>
                <w:color w:val="141A37"/>
              </w:rPr>
            </w:pPr>
          </w:p>
        </w:tc>
      </w:tr>
    </w:tbl>
    <w:p w:rsidR="00F1727D" w:rsidRPr="00344B6C" w:rsidRDefault="00F1727D" w:rsidP="00F1727D">
      <w:pPr>
        <w:rPr>
          <w:rFonts w:ascii="Arial" w:hAnsi="Arial" w:cs="Arial"/>
          <w:color w:val="141A37"/>
        </w:rPr>
      </w:pPr>
    </w:p>
    <w:p w:rsidR="00F1727D" w:rsidRPr="00344B6C" w:rsidRDefault="00F1727D" w:rsidP="00F1727D">
      <w:pPr>
        <w:rPr>
          <w:rFonts w:ascii="Arial" w:hAnsi="Arial" w:cs="Arial"/>
          <w:color w:val="141A37"/>
        </w:rPr>
      </w:pPr>
    </w:p>
    <w:p w:rsidR="00F1727D" w:rsidRDefault="00F1727D" w:rsidP="00F1727D">
      <w:pPr>
        <w:rPr>
          <w:rFonts w:ascii="Arial" w:hAnsi="Arial" w:cs="Arial"/>
          <w:color w:val="141A37"/>
        </w:rPr>
      </w:pPr>
      <w:r w:rsidRPr="00344B6C">
        <w:rPr>
          <w:rFonts w:ascii="Arial" w:hAnsi="Arial" w:cs="Arial"/>
          <w:color w:val="141A37"/>
        </w:rPr>
        <w:t>Completed by [insert name of</w:t>
      </w:r>
      <w:r w:rsidR="0008653A">
        <w:rPr>
          <w:rFonts w:ascii="Arial" w:hAnsi="Arial" w:cs="Arial"/>
          <w:color w:val="141A37"/>
        </w:rPr>
        <w:t xml:space="preserve"> Review Lead</w:t>
      </w:r>
      <w:r w:rsidRPr="00344B6C">
        <w:rPr>
          <w:rFonts w:ascii="Arial" w:hAnsi="Arial" w:cs="Arial"/>
          <w:color w:val="141A37"/>
        </w:rPr>
        <w:t xml:space="preserve">] </w:t>
      </w:r>
      <w:r w:rsidRPr="00344B6C">
        <w:rPr>
          <w:rFonts w:ascii="Arial" w:hAnsi="Arial" w:cs="Arial"/>
          <w:color w:val="141A37"/>
        </w:rPr>
        <w:tab/>
      </w:r>
    </w:p>
    <w:p w:rsidR="00F1727D" w:rsidRDefault="00F1727D" w:rsidP="00F1727D">
      <w:pPr>
        <w:rPr>
          <w:rFonts w:ascii="Arial" w:hAnsi="Arial" w:cs="Arial"/>
          <w:color w:val="141A37"/>
        </w:rPr>
      </w:pPr>
    </w:p>
    <w:p w:rsidR="00F1727D" w:rsidRPr="00344B6C" w:rsidRDefault="00F1727D" w:rsidP="00F1727D">
      <w:pPr>
        <w:rPr>
          <w:rFonts w:ascii="Arial" w:hAnsi="Arial" w:cs="Arial"/>
          <w:color w:val="141A37"/>
        </w:rPr>
      </w:pPr>
    </w:p>
    <w:p w:rsidR="00F1727D" w:rsidRDefault="00F1727D" w:rsidP="00F1727D">
      <w:pPr>
        <w:rPr>
          <w:rFonts w:ascii="Arial" w:hAnsi="Arial" w:cs="Arial"/>
          <w:color w:val="141A37"/>
        </w:rPr>
      </w:pPr>
      <w:r>
        <w:rPr>
          <w:rFonts w:ascii="Arial" w:hAnsi="Arial" w:cs="Arial"/>
          <w:color w:val="141A37"/>
        </w:rPr>
        <w:tab/>
      </w:r>
      <w:r w:rsidRPr="00344B6C">
        <w:rPr>
          <w:rFonts w:ascii="Arial" w:hAnsi="Arial" w:cs="Arial"/>
          <w:color w:val="141A37"/>
        </w:rPr>
        <w:t>Signed_____________</w:t>
      </w:r>
      <w:r w:rsidRPr="00344B6C">
        <w:rPr>
          <w:rFonts w:ascii="Arial" w:hAnsi="Arial" w:cs="Arial"/>
          <w:color w:val="141A37"/>
        </w:rPr>
        <w:tab/>
        <w:t>Date _______</w:t>
      </w:r>
    </w:p>
    <w:p w:rsidR="00F1727D" w:rsidRPr="00344B6C" w:rsidRDefault="00F1727D" w:rsidP="00F1727D">
      <w:pPr>
        <w:rPr>
          <w:rFonts w:ascii="Arial" w:hAnsi="Arial" w:cs="Arial"/>
          <w:color w:val="141A37"/>
        </w:rPr>
      </w:pPr>
    </w:p>
    <w:p w:rsidR="00F1727D" w:rsidRPr="00344B6C" w:rsidRDefault="00F1727D" w:rsidP="00F1727D">
      <w:pPr>
        <w:rPr>
          <w:rFonts w:ascii="Arial" w:hAnsi="Arial" w:cs="Arial"/>
          <w:color w:val="141A37"/>
        </w:rPr>
      </w:pPr>
    </w:p>
    <w:p w:rsidR="00F1727D" w:rsidRDefault="00F1727D" w:rsidP="00F1727D">
      <w:pPr>
        <w:rPr>
          <w:rFonts w:ascii="Arial" w:hAnsi="Arial" w:cs="Arial"/>
          <w:color w:val="141A37"/>
        </w:rPr>
      </w:pPr>
      <w:r w:rsidRPr="00344B6C">
        <w:rPr>
          <w:rFonts w:ascii="Arial" w:hAnsi="Arial" w:cs="Arial"/>
          <w:color w:val="141A37"/>
        </w:rPr>
        <w:t>Reviewed by [insert name of Young Carers’ Senior Leadership Team Lead]</w:t>
      </w:r>
      <w:r w:rsidRPr="00344B6C">
        <w:rPr>
          <w:rFonts w:ascii="Arial" w:hAnsi="Arial" w:cs="Arial"/>
          <w:color w:val="141A37"/>
        </w:rPr>
        <w:tab/>
      </w:r>
    </w:p>
    <w:p w:rsidR="00F1727D" w:rsidRDefault="00F1727D" w:rsidP="00F1727D">
      <w:pPr>
        <w:rPr>
          <w:rFonts w:ascii="Arial" w:hAnsi="Arial" w:cs="Arial"/>
          <w:color w:val="141A37"/>
        </w:rPr>
      </w:pPr>
    </w:p>
    <w:p w:rsidR="00F1727D" w:rsidRPr="00344B6C" w:rsidRDefault="00F1727D" w:rsidP="00F1727D">
      <w:pPr>
        <w:rPr>
          <w:rFonts w:ascii="Arial" w:hAnsi="Arial" w:cs="Arial"/>
          <w:color w:val="141A37"/>
        </w:rPr>
      </w:pPr>
      <w:r w:rsidRPr="00344B6C">
        <w:rPr>
          <w:rFonts w:ascii="Arial" w:hAnsi="Arial" w:cs="Arial"/>
          <w:color w:val="141A37"/>
        </w:rPr>
        <w:tab/>
      </w:r>
      <w:r w:rsidRPr="00344B6C">
        <w:rPr>
          <w:rFonts w:ascii="Arial" w:hAnsi="Arial" w:cs="Arial"/>
          <w:color w:val="141A37"/>
        </w:rPr>
        <w:tab/>
      </w:r>
    </w:p>
    <w:p w:rsidR="00F1727D" w:rsidRDefault="00F1727D" w:rsidP="00F1727D">
      <w:pPr>
        <w:ind w:firstLine="476"/>
        <w:rPr>
          <w:rFonts w:ascii="Arial" w:hAnsi="Arial" w:cs="Arial"/>
          <w:color w:val="141A37"/>
        </w:rPr>
      </w:pPr>
      <w:r w:rsidRPr="00344B6C">
        <w:rPr>
          <w:rFonts w:ascii="Arial" w:hAnsi="Arial" w:cs="Arial"/>
          <w:color w:val="141A37"/>
        </w:rPr>
        <w:t>Signed_____________</w:t>
      </w:r>
      <w:r w:rsidRPr="00344B6C">
        <w:rPr>
          <w:rFonts w:ascii="Arial" w:hAnsi="Arial" w:cs="Arial"/>
          <w:color w:val="141A37"/>
        </w:rPr>
        <w:tab/>
        <w:t>Date _______</w:t>
      </w:r>
    </w:p>
    <w:p w:rsidR="00F1727D" w:rsidRPr="00344B6C" w:rsidRDefault="00F1727D" w:rsidP="00F1727D">
      <w:pPr>
        <w:ind w:firstLine="476"/>
        <w:rPr>
          <w:rFonts w:ascii="Arial" w:hAnsi="Arial" w:cs="Arial"/>
          <w:color w:val="141A37"/>
        </w:rPr>
      </w:pPr>
    </w:p>
    <w:p w:rsidR="00F1727D" w:rsidRPr="00344B6C" w:rsidRDefault="00F1727D" w:rsidP="00F1727D">
      <w:pPr>
        <w:rPr>
          <w:rFonts w:ascii="Arial" w:hAnsi="Arial" w:cs="Arial"/>
          <w:color w:val="141A37"/>
        </w:rPr>
      </w:pPr>
    </w:p>
    <w:p w:rsidR="00F1727D" w:rsidRDefault="00F1727D" w:rsidP="00F1727D">
      <w:pPr>
        <w:rPr>
          <w:rFonts w:ascii="Arial" w:hAnsi="Arial" w:cs="Arial"/>
          <w:color w:val="141A37"/>
        </w:rPr>
      </w:pPr>
      <w:r w:rsidRPr="00344B6C">
        <w:rPr>
          <w:rFonts w:ascii="Arial" w:hAnsi="Arial" w:cs="Arial"/>
          <w:color w:val="141A37"/>
        </w:rPr>
        <w:t>Reviewed by [insert name of Young Carers’ Lead Governor]</w:t>
      </w:r>
      <w:r w:rsidRPr="00344B6C">
        <w:rPr>
          <w:rFonts w:ascii="Arial" w:hAnsi="Arial" w:cs="Arial"/>
          <w:color w:val="141A37"/>
        </w:rPr>
        <w:tab/>
      </w:r>
      <w:r w:rsidRPr="00344B6C">
        <w:rPr>
          <w:rFonts w:ascii="Arial" w:hAnsi="Arial" w:cs="Arial"/>
          <w:color w:val="141A37"/>
        </w:rPr>
        <w:tab/>
      </w:r>
    </w:p>
    <w:p w:rsidR="00F1727D" w:rsidRDefault="00F1727D" w:rsidP="00F1727D">
      <w:pPr>
        <w:rPr>
          <w:rFonts w:ascii="Arial" w:hAnsi="Arial" w:cs="Arial"/>
          <w:color w:val="141A37"/>
        </w:rPr>
      </w:pPr>
    </w:p>
    <w:p w:rsidR="00F1727D" w:rsidRDefault="00F1727D" w:rsidP="00F1727D">
      <w:pPr>
        <w:ind w:firstLine="720"/>
        <w:rPr>
          <w:rFonts w:ascii="Arial" w:hAnsi="Arial" w:cs="Arial"/>
          <w:color w:val="141A37"/>
        </w:rPr>
      </w:pPr>
    </w:p>
    <w:p w:rsidR="00F1727D" w:rsidRDefault="00F1727D" w:rsidP="00F1727D">
      <w:pPr>
        <w:ind w:firstLine="720"/>
        <w:rPr>
          <w:rFonts w:ascii="Arial" w:hAnsi="Arial" w:cs="Arial"/>
          <w:color w:val="141A37"/>
        </w:rPr>
      </w:pPr>
      <w:r w:rsidRPr="00344B6C">
        <w:rPr>
          <w:rFonts w:ascii="Arial" w:hAnsi="Arial" w:cs="Arial"/>
          <w:color w:val="141A37"/>
        </w:rPr>
        <w:t>Signed_____________</w:t>
      </w:r>
      <w:r w:rsidRPr="00344B6C">
        <w:rPr>
          <w:rFonts w:ascii="Arial" w:hAnsi="Arial" w:cs="Arial"/>
          <w:color w:val="141A37"/>
        </w:rPr>
        <w:tab/>
        <w:t>Date _______</w:t>
      </w:r>
      <w:r w:rsidRPr="00344B6C">
        <w:rPr>
          <w:rFonts w:ascii="Arial" w:hAnsi="Arial" w:cs="Arial"/>
          <w:color w:val="141A37"/>
        </w:rPr>
        <w:tab/>
      </w:r>
      <w:r w:rsidRPr="00344B6C">
        <w:rPr>
          <w:rFonts w:ascii="Arial" w:hAnsi="Arial" w:cs="Arial"/>
          <w:color w:val="141A37"/>
        </w:rPr>
        <w:tab/>
      </w:r>
    </w:p>
    <w:p w:rsidR="006F31AF" w:rsidRDefault="006F31AF" w:rsidP="006F31AF">
      <w:pPr>
        <w:ind w:left="964" w:right="964"/>
        <w:rPr>
          <w:rFonts w:ascii="Arial" w:hAnsi="Arial" w:cs="Arial"/>
          <w:color w:val="141A37"/>
        </w:rPr>
      </w:pPr>
    </w:p>
    <w:p w:rsidR="006F31AF" w:rsidRDefault="00D52F97" w:rsidP="006F31AF">
      <w:pPr>
        <w:ind w:left="964" w:right="964"/>
        <w:rPr>
          <w:rFonts w:ascii="Arial" w:hAnsi="Arial" w:cs="Arial"/>
          <w:color w:val="141A37"/>
        </w:rPr>
      </w:pPr>
      <w:r w:rsidRPr="00FE44E4">
        <w:rPr>
          <w:noProof/>
          <w:lang w:eastAsia="en-GB"/>
        </w:rPr>
        <w:drawing>
          <wp:anchor distT="0" distB="0" distL="114300" distR="114300" simplePos="0" relativeHeight="251663360" behindDoc="1" locked="0" layoutInCell="1" allowOverlap="1">
            <wp:simplePos x="0" y="0"/>
            <wp:positionH relativeFrom="column">
              <wp:posOffset>-85725</wp:posOffset>
            </wp:positionH>
            <wp:positionV relativeFrom="paragraph">
              <wp:posOffset>170815</wp:posOffset>
            </wp:positionV>
            <wp:extent cx="2933700" cy="895350"/>
            <wp:effectExtent l="0" t="0" r="0" b="0"/>
            <wp:wrapTight wrapText="bothSides">
              <wp:wrapPolygon edited="0">
                <wp:start x="0" y="0"/>
                <wp:lineTo x="0" y="21140"/>
                <wp:lineTo x="21460" y="21140"/>
                <wp:lineTo x="21460" y="0"/>
                <wp:lineTo x="0" y="0"/>
              </wp:wrapPolygon>
            </wp:wrapTight>
            <wp:docPr id="4" name="Picture 4" descr="C:\Users\gwinter\AppData\Local\Microsoft\Windows\Temporary Internet Files\Content.Outlook\2M4MB13I\Carers Trust Wales and The Children's Society logo lock up English la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inter\AppData\Local\Microsoft\Windows\Temporary Internet Files\Content.Outlook\2M4MB13I\Carers Trust Wales and The Children's Society logo lock up English lang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1AF" w:rsidRDefault="006F31AF" w:rsidP="006F31AF">
      <w:pPr>
        <w:ind w:left="964" w:right="964"/>
        <w:rPr>
          <w:rFonts w:ascii="Arial" w:hAnsi="Arial" w:cs="Arial"/>
          <w:color w:val="141A37"/>
        </w:rPr>
      </w:pPr>
    </w:p>
    <w:p w:rsidR="00D52F97" w:rsidRDefault="00D52F97" w:rsidP="006F31AF">
      <w:pPr>
        <w:ind w:right="964"/>
        <w:rPr>
          <w:rFonts w:ascii="Arial" w:hAnsi="Arial" w:cs="Arial"/>
          <w:color w:val="141A37"/>
        </w:rPr>
      </w:pPr>
    </w:p>
    <w:p w:rsidR="00D52F97" w:rsidRDefault="00D52F97" w:rsidP="006F31AF">
      <w:pPr>
        <w:ind w:right="964"/>
        <w:rPr>
          <w:rFonts w:ascii="Arial" w:hAnsi="Arial" w:cs="Arial"/>
          <w:color w:val="141A37"/>
        </w:rPr>
      </w:pPr>
    </w:p>
    <w:p w:rsidR="00D52F97" w:rsidRDefault="00D52F97" w:rsidP="006F31AF">
      <w:pPr>
        <w:ind w:right="964"/>
        <w:rPr>
          <w:rFonts w:ascii="Arial" w:hAnsi="Arial" w:cs="Arial"/>
          <w:color w:val="141A37"/>
        </w:rPr>
      </w:pPr>
    </w:p>
    <w:p w:rsidR="00D52F97" w:rsidRDefault="00D52F97" w:rsidP="006F31AF">
      <w:pPr>
        <w:ind w:right="964"/>
        <w:rPr>
          <w:rFonts w:ascii="Arial" w:hAnsi="Arial" w:cs="Arial"/>
          <w:color w:val="141A37"/>
        </w:rPr>
      </w:pPr>
    </w:p>
    <w:p w:rsidR="00D52F97" w:rsidRDefault="00D52F97" w:rsidP="006F31AF">
      <w:pPr>
        <w:ind w:right="964"/>
        <w:rPr>
          <w:rFonts w:ascii="Arial" w:hAnsi="Arial" w:cs="Arial"/>
          <w:color w:val="141A37"/>
        </w:rPr>
      </w:pPr>
    </w:p>
    <w:p w:rsidR="006F31AF" w:rsidRPr="00A871AA" w:rsidRDefault="006F31AF" w:rsidP="006F31AF">
      <w:pPr>
        <w:ind w:right="964"/>
        <w:rPr>
          <w:rFonts w:ascii="Arial" w:hAnsi="Arial" w:cs="Arial"/>
          <w:color w:val="141A37"/>
        </w:rPr>
      </w:pPr>
      <w:r w:rsidRPr="00A871AA">
        <w:rPr>
          <w:rFonts w:ascii="Arial" w:hAnsi="Arial" w:cs="Arial"/>
          <w:color w:val="141A37"/>
        </w:rPr>
        <w:t>Carers Trust is a registered charity in England and Wales (1145181) and in Scotland (SC042870). Registered as a company limited by guarantee in England and Wales No. 7697170. Registered office: 32–36 Loman Street, London SE1 0EH.</w:t>
      </w:r>
    </w:p>
    <w:p w:rsidR="006F31AF" w:rsidRPr="00A871AA" w:rsidRDefault="006F31AF" w:rsidP="006F31AF">
      <w:pPr>
        <w:ind w:right="964"/>
        <w:rPr>
          <w:rFonts w:ascii="Arial" w:hAnsi="Arial" w:cs="Arial"/>
          <w:color w:val="141A37"/>
        </w:rPr>
      </w:pPr>
      <w:r w:rsidRPr="00A871AA">
        <w:rPr>
          <w:rFonts w:ascii="Arial" w:hAnsi="Arial" w:cs="Arial"/>
          <w:color w:val="141A37"/>
        </w:rPr>
        <w:t> </w:t>
      </w:r>
    </w:p>
    <w:p w:rsidR="006F31AF" w:rsidRDefault="006F31AF" w:rsidP="006F31AF">
      <w:pPr>
        <w:ind w:right="964"/>
        <w:rPr>
          <w:rFonts w:ascii="Arial" w:hAnsi="Arial" w:cs="Arial"/>
          <w:color w:val="141A37"/>
        </w:rPr>
      </w:pPr>
      <w:r w:rsidRPr="00A871AA">
        <w:rPr>
          <w:rFonts w:ascii="Arial" w:hAnsi="Arial" w:cs="Arial"/>
          <w:color w:val="141A37"/>
        </w:rPr>
        <w:t>The Children’s Society is a registered charity number 221124. Registered Office: Edward Rudolf House, Margery Street, London, WC1X 0J</w:t>
      </w:r>
    </w:p>
    <w:p w:rsidR="006F31AF" w:rsidRDefault="006F31AF" w:rsidP="006F31AF">
      <w:pPr>
        <w:ind w:left="964" w:right="964"/>
        <w:rPr>
          <w:rFonts w:ascii="Arial" w:hAnsi="Arial" w:cs="Arial"/>
          <w:color w:val="141A37"/>
        </w:rPr>
      </w:pPr>
    </w:p>
    <w:p w:rsidR="006F31AF" w:rsidRDefault="006F31AF" w:rsidP="006F31AF">
      <w:pPr>
        <w:ind w:left="964" w:right="964"/>
        <w:rPr>
          <w:rFonts w:ascii="Arial" w:hAnsi="Arial" w:cs="Arial"/>
          <w:color w:val="141A37"/>
        </w:rPr>
      </w:pPr>
    </w:p>
    <w:p w:rsidR="00BC2150" w:rsidRPr="00F1727D" w:rsidRDefault="00D52F97" w:rsidP="006F31AF">
      <w:r>
        <w:rPr>
          <w:rFonts w:ascii="Arial" w:hAnsi="Arial" w:cs="Arial"/>
          <w:color w:val="141A37"/>
        </w:rPr>
        <w:t>© Carers Trust 2017</w:t>
      </w:r>
    </w:p>
    <w:sectPr w:rsidR="00BC2150" w:rsidRPr="00F1727D" w:rsidSect="000954E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E8C" w:rsidRDefault="005C0E8C" w:rsidP="00F1727D">
      <w:r>
        <w:separator/>
      </w:r>
    </w:p>
  </w:endnote>
  <w:endnote w:type="continuationSeparator" w:id="0">
    <w:p w:rsidR="005C0E8C" w:rsidRDefault="005C0E8C" w:rsidP="00F1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E7" w:rsidRPr="00F0270C" w:rsidRDefault="000954E7" w:rsidP="000954E7">
    <w:pPr>
      <w:pStyle w:val="Footer"/>
      <w:ind w:right="964"/>
      <w:jc w:val="right"/>
      <w:rPr>
        <w:color w:val="141A37"/>
      </w:rPr>
    </w:pPr>
    <w:r>
      <w:rPr>
        <w:rFonts w:ascii="Arial" w:hAnsi="Arial" w:cs="Arial"/>
        <w:color w:val="141A37"/>
      </w:rPr>
      <w:tab/>
      <w:t xml:space="preserve">  </w:t>
    </w:r>
    <w:r w:rsidRPr="00F0270C">
      <w:rPr>
        <w:rFonts w:ascii="Arial" w:hAnsi="Arial" w:cs="Arial"/>
        <w:color w:val="141A37"/>
      </w:rPr>
      <w:t>Supporting Young Carers in Schools</w:t>
    </w:r>
  </w:p>
  <w:p w:rsidR="00F1727D" w:rsidRPr="000954E7" w:rsidRDefault="00F1727D" w:rsidP="0009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E8C" w:rsidRDefault="005C0E8C" w:rsidP="00F1727D">
      <w:r>
        <w:separator/>
      </w:r>
    </w:p>
  </w:footnote>
  <w:footnote w:type="continuationSeparator" w:id="0">
    <w:p w:rsidR="005C0E8C" w:rsidRDefault="005C0E8C" w:rsidP="00F17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7D"/>
    <w:rsid w:val="0008653A"/>
    <w:rsid w:val="000954E7"/>
    <w:rsid w:val="005C0E8C"/>
    <w:rsid w:val="006F31AF"/>
    <w:rsid w:val="009442C8"/>
    <w:rsid w:val="00985F07"/>
    <w:rsid w:val="00AD379B"/>
    <w:rsid w:val="00B36578"/>
    <w:rsid w:val="00BC2150"/>
    <w:rsid w:val="00D52F97"/>
    <w:rsid w:val="00DD18D1"/>
    <w:rsid w:val="00EE3309"/>
    <w:rsid w:val="00F1727D"/>
    <w:rsid w:val="00FE3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B5C0398-2FC9-4440-B0DC-E3BCFD1D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72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27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27D"/>
    <w:pPr>
      <w:tabs>
        <w:tab w:val="center" w:pos="4513"/>
        <w:tab w:val="right" w:pos="9026"/>
      </w:tabs>
    </w:pPr>
  </w:style>
  <w:style w:type="character" w:customStyle="1" w:styleId="HeaderChar">
    <w:name w:val="Header Char"/>
    <w:basedOn w:val="DefaultParagraphFont"/>
    <w:link w:val="Header"/>
    <w:uiPriority w:val="99"/>
    <w:rsid w:val="00F1727D"/>
    <w:rPr>
      <w:rFonts w:eastAsiaTheme="minorEastAsia"/>
      <w:sz w:val="24"/>
      <w:szCs w:val="24"/>
    </w:rPr>
  </w:style>
  <w:style w:type="paragraph" w:styleId="Footer">
    <w:name w:val="footer"/>
    <w:basedOn w:val="Normal"/>
    <w:link w:val="FooterChar"/>
    <w:uiPriority w:val="99"/>
    <w:unhideWhenUsed/>
    <w:rsid w:val="00F1727D"/>
    <w:pPr>
      <w:tabs>
        <w:tab w:val="center" w:pos="4513"/>
        <w:tab w:val="right" w:pos="9026"/>
      </w:tabs>
    </w:pPr>
  </w:style>
  <w:style w:type="character" w:customStyle="1" w:styleId="FooterChar">
    <w:name w:val="Footer Char"/>
    <w:basedOn w:val="DefaultParagraphFont"/>
    <w:link w:val="Footer"/>
    <w:uiPriority w:val="99"/>
    <w:rsid w:val="00F1727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Words>
  <Characters>1171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Winter</dc:creator>
  <cp:keywords/>
  <dc:description/>
  <cp:lastModifiedBy>Gill Kirby</cp:lastModifiedBy>
  <cp:revision>2</cp:revision>
  <dcterms:created xsi:type="dcterms:W3CDTF">2020-04-02T13:26:00Z</dcterms:created>
  <dcterms:modified xsi:type="dcterms:W3CDTF">2020-04-02T13:26:00Z</dcterms:modified>
</cp:coreProperties>
</file>