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21798" w14:textId="77777777" w:rsidR="00EE7A99" w:rsidRPr="00C82820" w:rsidRDefault="00EE7A99" w:rsidP="00A871AA">
      <w:pPr>
        <w:spacing w:line="360" w:lineRule="auto"/>
        <w:rPr>
          <w:lang w:val="cy-GB"/>
        </w:rPr>
      </w:pPr>
    </w:p>
    <w:sdt>
      <w:sdtPr>
        <w:rPr>
          <w:lang w:val="cy-GB"/>
        </w:rPr>
        <w:id w:val="51719381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141A37"/>
          <w:sz w:val="134"/>
          <w:szCs w:val="134"/>
        </w:rPr>
      </w:sdtEndPr>
      <w:sdtContent>
        <w:p w14:paraId="642FDE4F" w14:textId="5A2C70C5" w:rsidR="00581F65" w:rsidRPr="00C82820" w:rsidRDefault="007F77FC" w:rsidP="00A871AA">
          <w:pPr>
            <w:spacing w:line="360" w:lineRule="auto"/>
            <w:rPr>
              <w:rFonts w:ascii="Arial" w:hAnsi="Arial" w:cs="Arial"/>
              <w:b/>
              <w:color w:val="141A37"/>
              <w:sz w:val="134"/>
              <w:szCs w:val="134"/>
              <w:lang w:val="cy-GB"/>
            </w:rPr>
          </w:pPr>
          <w:r w:rsidRPr="00C82820">
            <w:rPr>
              <w:rFonts w:ascii="Arial" w:hAnsi="Arial" w:cs="Arial"/>
              <w:b/>
              <w:noProof/>
              <w:color w:val="CD0920"/>
              <w:sz w:val="134"/>
              <w:szCs w:val="134"/>
              <w:lang w:val="cy-GB" w:eastAsia="cy-GB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2C547959" wp14:editId="2D33F9E3">
                    <wp:simplePos x="0" y="0"/>
                    <wp:positionH relativeFrom="column">
                      <wp:posOffset>308610</wp:posOffset>
                    </wp:positionH>
                    <wp:positionV relativeFrom="paragraph">
                      <wp:posOffset>1143635</wp:posOffset>
                    </wp:positionV>
                    <wp:extent cx="5331460" cy="3543300"/>
                    <wp:effectExtent l="0" t="0" r="2540" b="0"/>
                    <wp:wrapSquare wrapText="bothSides"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31460" cy="3543300"/>
                            </a:xfrm>
                            <a:prstGeom prst="rect">
                              <a:avLst/>
                            </a:prstGeom>
                            <a:solidFill>
                              <a:srgbClr val="00B0F0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597FCD" w14:textId="7CF857BE" w:rsidR="00C82820" w:rsidRPr="00F0270C" w:rsidRDefault="00C82820" w:rsidP="007F77FC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  <w:br/>
                                </w:r>
                                <w:r w:rsidRPr="007F77FC"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  <w:lang w:val="cy-GB"/>
                                  </w:rPr>
                                  <w:t>Diben</w:t>
                                </w:r>
                              </w:p>
                              <w:p w14:paraId="3188A055" w14:textId="77777777" w:rsidR="00C82820" w:rsidRDefault="00C82820" w:rsidP="00E05D64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14:paraId="617BB3F2" w14:textId="414240CB" w:rsidR="00C82820" w:rsidRDefault="00C82820" w:rsidP="007F77FC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7F77FC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Bwriad y canllaw hwn yw cefnogi Arweinwyr Gweithredol yr Ysgol ar Faterion Gofalwyr Ifanc i sefydlu a chynnal fforwm gofalwyr ifanc.</w:t>
                                </w:r>
                                <w:r w:rsidRPr="009D44CC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 xml:space="preserve">  </w:t>
                                </w:r>
                                <w:r w:rsidRPr="007F77FC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Mae'n cynnwys gwybodaeth am:</w:t>
                                </w:r>
                              </w:p>
                              <w:p w14:paraId="61B3274D" w14:textId="77777777" w:rsidR="00C82820" w:rsidRPr="009D44CC" w:rsidRDefault="00C82820" w:rsidP="00E05D64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14:paraId="30F78D64" w14:textId="6DBC26AD" w:rsidR="00C82820" w:rsidRDefault="00C82820" w:rsidP="007F77FC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9D44CC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>•</w:t>
                                </w:r>
                                <w:r w:rsidRPr="009D44CC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ab/>
                                </w:r>
                                <w:r w:rsidR="00A12B44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Beth yw fforwm gofalwyr ifanc</w:t>
                                </w:r>
                              </w:p>
                              <w:p w14:paraId="23F7F5B2" w14:textId="77777777" w:rsidR="00C82820" w:rsidRPr="009D44CC" w:rsidRDefault="00C82820" w:rsidP="00E05D64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14:paraId="7A996243" w14:textId="1E9782EB" w:rsidR="00C82820" w:rsidRDefault="00C82820" w:rsidP="007F77FC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9D44CC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>•</w:t>
                                </w:r>
                                <w:r w:rsidRPr="009D44CC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ab/>
                                </w:r>
                                <w:r w:rsidRPr="007F77FC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 xml:space="preserve">Pryd i gynnal fforwm gofalwyr ifanc </w:t>
                                </w:r>
                              </w:p>
                              <w:p w14:paraId="695B91CF" w14:textId="77777777" w:rsidR="00C82820" w:rsidRPr="009D44CC" w:rsidRDefault="00C82820" w:rsidP="00E05D64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14:paraId="78F59A92" w14:textId="0207BBCD" w:rsidR="00C82820" w:rsidRDefault="00C82820" w:rsidP="007F77FC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9D44CC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>•</w:t>
                                </w:r>
                                <w:r w:rsidRPr="009D44CC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 xml:space="preserve">Cyfraniad </w:t>
                                </w:r>
                                <w:r w:rsidRPr="007F77FC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oedolion</w:t>
                                </w:r>
                              </w:p>
                              <w:p w14:paraId="0137D438" w14:textId="77777777" w:rsidR="00C82820" w:rsidRPr="009D44CC" w:rsidRDefault="00C82820" w:rsidP="00E05D64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14:paraId="55D52183" w14:textId="242CA241" w:rsidR="00C82820" w:rsidRDefault="00C82820" w:rsidP="007F77FC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9D44CC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>•</w:t>
                                </w:r>
                                <w:r w:rsidRPr="009D44CC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ab/>
                                </w:r>
                                <w:r w:rsidRPr="007F77FC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Cynnal y sesiwn gyntaf</w:t>
                                </w:r>
                              </w:p>
                              <w:p w14:paraId="6C738F22" w14:textId="77777777" w:rsidR="00C82820" w:rsidRPr="009D44CC" w:rsidRDefault="00C82820" w:rsidP="00E05D64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14:paraId="2846E9EA" w14:textId="536AEB74" w:rsidR="00C82820" w:rsidRDefault="00C82820" w:rsidP="007F77FC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9D44CC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>•</w:t>
                                </w:r>
                                <w:r w:rsidRPr="009D44CC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ab/>
                                </w:r>
                                <w:r w:rsidRPr="007F77FC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Cynnal y sesiynau nesaf</w:t>
                                </w:r>
                              </w:p>
                              <w:p w14:paraId="4388727A" w14:textId="77777777" w:rsidR="00C82820" w:rsidRPr="009D44CC" w:rsidRDefault="00C82820" w:rsidP="00E05D64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14:paraId="62558E1C" w14:textId="4A769AB0" w:rsidR="00C82820" w:rsidRDefault="00C82820" w:rsidP="007F77FC">
                                <w:pPr>
                                  <w:spacing w:line="240" w:lineRule="atLeast"/>
                                  <w:ind w:left="567"/>
                                </w:pPr>
                                <w:r w:rsidRPr="009D44CC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>•</w:t>
                                </w:r>
                                <w:r w:rsidRPr="009D44CC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ab/>
                                </w:r>
                                <w:r w:rsidRPr="007F77FC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Awgrymiadau am bynciau / gweithgareddau i fforymau gofalwyr ifanc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5479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24.3pt;margin-top:90.05pt;width:419.8pt;height:27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" fillcolor="#00b0f0" stroked="f">
                    <v:fill opacity="32896f"/>
                    <v:textbox>
                      <w:txbxContent>
                        <w:p w14:paraId="11597FCD" w14:textId="7CF857BE" w:rsidR="00C82820" w:rsidRPr="00F0270C" w:rsidRDefault="00C82820" w:rsidP="007F77FC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  <w:br/>
                          </w:r>
                          <w:r w:rsidRPr="007F77FC"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  <w:lang w:val="cy-GB"/>
                            </w:rPr>
                            <w:t>Diben</w:t>
                          </w:r>
                        </w:p>
                        <w:p w14:paraId="3188A055" w14:textId="77777777" w:rsidR="00C82820" w:rsidRDefault="00C82820" w:rsidP="00E05D64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14:paraId="617BB3F2" w14:textId="414240CB" w:rsidR="00C82820" w:rsidRDefault="00C82820" w:rsidP="007F77FC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7F77FC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Bwriad y canllaw hwn yw cefnogi Arweinwyr Gweithredol yr Ysgol ar Faterion Gofalwyr Ifanc i sefydlu a chynnal fforwm gofalwyr ifanc.</w:t>
                          </w:r>
                          <w:r w:rsidRPr="009D44CC">
                            <w:rPr>
                              <w:rFonts w:ascii="Arial" w:hAnsi="Arial" w:cs="Arial"/>
                              <w:color w:val="141A37"/>
                            </w:rPr>
                            <w:t xml:space="preserve">  </w:t>
                          </w:r>
                          <w:r w:rsidRPr="007F77FC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Mae'n cynnwys gwybodaeth am:</w:t>
                          </w:r>
                        </w:p>
                        <w:p w14:paraId="61B3274D" w14:textId="77777777" w:rsidR="00C82820" w:rsidRPr="009D44CC" w:rsidRDefault="00C82820" w:rsidP="00E05D64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14:paraId="30F78D64" w14:textId="6DBC26AD" w:rsidR="00C82820" w:rsidRDefault="00C82820" w:rsidP="007F77FC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9D44CC">
                            <w:rPr>
                              <w:rFonts w:ascii="Arial" w:hAnsi="Arial" w:cs="Arial"/>
                              <w:color w:val="141A37"/>
                            </w:rPr>
                            <w:t>•</w:t>
                          </w:r>
                          <w:r w:rsidRPr="009D44CC">
                            <w:rPr>
                              <w:rFonts w:ascii="Arial" w:hAnsi="Arial" w:cs="Arial"/>
                              <w:color w:val="141A37"/>
                            </w:rPr>
                            <w:tab/>
                          </w:r>
                          <w:r w:rsidR="00A12B44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Beth yw fforwm gofalwyr ifanc</w:t>
                          </w:r>
                        </w:p>
                        <w:p w14:paraId="23F7F5B2" w14:textId="77777777" w:rsidR="00C82820" w:rsidRPr="009D44CC" w:rsidRDefault="00C82820" w:rsidP="00E05D64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14:paraId="7A996243" w14:textId="1E9782EB" w:rsidR="00C82820" w:rsidRDefault="00C82820" w:rsidP="007F77FC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9D44CC">
                            <w:rPr>
                              <w:rFonts w:ascii="Arial" w:hAnsi="Arial" w:cs="Arial"/>
                              <w:color w:val="141A37"/>
                            </w:rPr>
                            <w:t>•</w:t>
                          </w:r>
                          <w:r w:rsidRPr="009D44CC">
                            <w:rPr>
                              <w:rFonts w:ascii="Arial" w:hAnsi="Arial" w:cs="Arial"/>
                              <w:color w:val="141A37"/>
                            </w:rPr>
                            <w:tab/>
                          </w:r>
                          <w:r w:rsidRPr="007F77FC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Pryd i gynnal fforwm gofalwyr ifanc </w:t>
                          </w:r>
                        </w:p>
                        <w:p w14:paraId="695B91CF" w14:textId="77777777" w:rsidR="00C82820" w:rsidRPr="009D44CC" w:rsidRDefault="00C82820" w:rsidP="00E05D64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14:paraId="78F59A92" w14:textId="0207BBCD" w:rsidR="00C82820" w:rsidRDefault="00C82820" w:rsidP="007F77FC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9D44CC">
                            <w:rPr>
                              <w:rFonts w:ascii="Arial" w:hAnsi="Arial" w:cs="Arial"/>
                              <w:color w:val="141A37"/>
                            </w:rPr>
                            <w:t>•</w:t>
                          </w:r>
                          <w:r w:rsidRPr="009D44CC">
                            <w:rPr>
                              <w:rFonts w:ascii="Arial" w:hAnsi="Arial" w:cs="Arial"/>
                              <w:color w:val="141A3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Cyfraniad </w:t>
                          </w:r>
                          <w:r w:rsidRPr="007F77FC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oedolion</w:t>
                          </w:r>
                        </w:p>
                        <w:p w14:paraId="0137D438" w14:textId="77777777" w:rsidR="00C82820" w:rsidRPr="009D44CC" w:rsidRDefault="00C82820" w:rsidP="00E05D64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14:paraId="55D52183" w14:textId="242CA241" w:rsidR="00C82820" w:rsidRDefault="00C82820" w:rsidP="007F77FC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9D44CC">
                            <w:rPr>
                              <w:rFonts w:ascii="Arial" w:hAnsi="Arial" w:cs="Arial"/>
                              <w:color w:val="141A37"/>
                            </w:rPr>
                            <w:t>•</w:t>
                          </w:r>
                          <w:r w:rsidRPr="009D44CC">
                            <w:rPr>
                              <w:rFonts w:ascii="Arial" w:hAnsi="Arial" w:cs="Arial"/>
                              <w:color w:val="141A37"/>
                            </w:rPr>
                            <w:tab/>
                          </w:r>
                          <w:r w:rsidRPr="007F77FC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Cynnal y sesiwn gyntaf</w:t>
                          </w:r>
                        </w:p>
                        <w:p w14:paraId="6C738F22" w14:textId="77777777" w:rsidR="00C82820" w:rsidRPr="009D44CC" w:rsidRDefault="00C82820" w:rsidP="00E05D64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14:paraId="2846E9EA" w14:textId="536AEB74" w:rsidR="00C82820" w:rsidRDefault="00C82820" w:rsidP="007F77FC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9D44CC">
                            <w:rPr>
                              <w:rFonts w:ascii="Arial" w:hAnsi="Arial" w:cs="Arial"/>
                              <w:color w:val="141A37"/>
                            </w:rPr>
                            <w:t>•</w:t>
                          </w:r>
                          <w:r w:rsidRPr="009D44CC">
                            <w:rPr>
                              <w:rFonts w:ascii="Arial" w:hAnsi="Arial" w:cs="Arial"/>
                              <w:color w:val="141A37"/>
                            </w:rPr>
                            <w:tab/>
                          </w:r>
                          <w:r w:rsidRPr="007F77FC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Cynnal y sesiynau nesaf</w:t>
                          </w:r>
                        </w:p>
                        <w:p w14:paraId="4388727A" w14:textId="77777777" w:rsidR="00C82820" w:rsidRPr="009D44CC" w:rsidRDefault="00C82820" w:rsidP="00E05D64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14:paraId="62558E1C" w14:textId="4A769AB0" w:rsidR="00C82820" w:rsidRDefault="00C82820" w:rsidP="007F77FC">
                          <w:pPr>
                            <w:spacing w:line="240" w:lineRule="atLeast"/>
                            <w:ind w:left="567"/>
                          </w:pPr>
                          <w:r w:rsidRPr="009D44CC">
                            <w:rPr>
                              <w:rFonts w:ascii="Arial" w:hAnsi="Arial" w:cs="Arial"/>
                              <w:color w:val="141A37"/>
                            </w:rPr>
                            <w:t>•</w:t>
                          </w:r>
                          <w:r w:rsidRPr="009D44CC">
                            <w:rPr>
                              <w:rFonts w:ascii="Arial" w:hAnsi="Arial" w:cs="Arial"/>
                              <w:color w:val="141A37"/>
                            </w:rPr>
                            <w:tab/>
                          </w:r>
                          <w:r w:rsidRPr="007F77FC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Awgrymiadau am bynciau / gweithgareddau i fforymau gofalwyr ifanc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05D64" w:rsidRPr="00C82820">
            <w:rPr>
              <w:noProof/>
              <w:lang w:val="cy-GB" w:eastAsia="cy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4E6E522" wp14:editId="1394D0FA">
                    <wp:simplePos x="0" y="0"/>
                    <wp:positionH relativeFrom="page">
                      <wp:posOffset>620395</wp:posOffset>
                    </wp:positionH>
                    <wp:positionV relativeFrom="page">
                      <wp:posOffset>816610</wp:posOffset>
                    </wp:positionV>
                    <wp:extent cx="5897880" cy="1828800"/>
                    <wp:effectExtent l="0" t="0" r="762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9788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084536" w14:textId="64A8458C" w:rsidR="00C82820" w:rsidRPr="00327BEB" w:rsidRDefault="00C82820" w:rsidP="007F77FC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color w:val="2BAFE9"/>
                                    <w:sz w:val="52"/>
                                    <w:szCs w:val="52"/>
                                  </w:rPr>
                                </w:pPr>
                                <w:r w:rsidRPr="007F77FC">
                                  <w:rPr>
                                    <w:rFonts w:ascii="Arial" w:hAnsi="Arial" w:cs="Arial"/>
                                    <w:b/>
                                    <w:color w:val="2BAFE9"/>
                                    <w:sz w:val="52"/>
                                    <w:szCs w:val="52"/>
                                    <w:lang w:val="cy-GB"/>
                                  </w:rPr>
                                  <w:t>Cam 6, Teclyn 4:</w:t>
                                </w:r>
                              </w:p>
                              <w:p w14:paraId="2E540993" w14:textId="1E17F2A7" w:rsidR="00C82820" w:rsidRPr="00327BEB" w:rsidRDefault="00C82820" w:rsidP="007F77FC">
                                <w:pPr>
                                  <w:contextualSpacing/>
                                  <w:rPr>
                                    <w:rFonts w:ascii="Arial" w:hAnsi="Arial" w:cs="Arial"/>
                                    <w:color w:val="2BAFE9"/>
                                    <w:sz w:val="52"/>
                                    <w:szCs w:val="52"/>
                                  </w:rPr>
                                </w:pPr>
                                <w:bookmarkStart w:id="0" w:name="WfTarget"/>
                                <w:r w:rsidRPr="007F77FC">
                                  <w:rPr>
                                    <w:rFonts w:ascii="Arial" w:hAnsi="Arial" w:cs="Arial"/>
                                    <w:color w:val="2BAFE9"/>
                                    <w:sz w:val="52"/>
                                    <w:szCs w:val="52"/>
                                    <w:lang w:val="cy-GB"/>
                                  </w:rPr>
                                  <w:t xml:space="preserve">Sut i gynnal fforwm gofalwyr ifanc </w:t>
                                </w:r>
                                <w:bookmarkEnd w:id="0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4E6E522" id="Rectangle 3" o:spid="_x0000_s1027" style="position:absolute;margin-left:48.85pt;margin-top:64.3pt;width:464.4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pDrwIAAKkFAAAOAAAAZHJzL2Uyb0RvYy54bWysVFFv2yAQfp+0/4B4d22nTmJbdao2jqdJ&#10;3Vat2w8gNo7RMHhA4nTT/vsOHCdN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" filled="f" stroked="f">
                    <v:textbox inset="0,0,0,0">
                      <w:txbxContent>
                        <w:p w14:paraId="4E084536" w14:textId="64A8458C" w:rsidR="00C82820" w:rsidRPr="00327BEB" w:rsidRDefault="00C82820" w:rsidP="007F77FC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2BAFE9"/>
                              <w:sz w:val="52"/>
                              <w:szCs w:val="52"/>
                            </w:rPr>
                          </w:pPr>
                          <w:r w:rsidRPr="007F77FC">
                            <w:rPr>
                              <w:rFonts w:ascii="Arial" w:hAnsi="Arial" w:cs="Arial"/>
                              <w:b/>
                              <w:color w:val="2BAFE9"/>
                              <w:sz w:val="52"/>
                              <w:szCs w:val="52"/>
                              <w:lang w:val="cy-GB"/>
                            </w:rPr>
                            <w:t>Cam 6, Teclyn 4:</w:t>
                          </w:r>
                        </w:p>
                        <w:p w14:paraId="2E540993" w14:textId="1E17F2A7" w:rsidR="00C82820" w:rsidRPr="00327BEB" w:rsidRDefault="00C82820" w:rsidP="007F77FC">
                          <w:pPr>
                            <w:contextualSpacing/>
                            <w:rPr>
                              <w:rFonts w:ascii="Arial" w:hAnsi="Arial" w:cs="Arial"/>
                              <w:color w:val="2BAFE9"/>
                              <w:sz w:val="52"/>
                              <w:szCs w:val="52"/>
                            </w:rPr>
                          </w:pPr>
                          <w:bookmarkStart w:id="1" w:name="WfTarget"/>
                          <w:r w:rsidRPr="007F77FC">
                            <w:rPr>
                              <w:rFonts w:ascii="Arial" w:hAnsi="Arial" w:cs="Arial"/>
                              <w:color w:val="2BAFE9"/>
                              <w:sz w:val="52"/>
                              <w:szCs w:val="52"/>
                              <w:lang w:val="cy-GB"/>
                            </w:rPr>
                            <w:t xml:space="preserve">Sut i gynnal fforwm gofalwyr ifanc </w:t>
                          </w:r>
                          <w:bookmarkEnd w:id="1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81F65" w:rsidRPr="00C82820">
            <w:rPr>
              <w:noProof/>
              <w:lang w:val="cy-GB" w:eastAsia="cy-GB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0308A132" wp14:editId="7D1CB501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07275A" w14:textId="77777777" w:rsidR="00C82820" w:rsidRDefault="00C82820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B74F46" w14:textId="77777777" w:rsidR="00C82820" w:rsidRDefault="00C82820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308A132" id="Group 15" o:spid="_x0000_s1028" style="position:absolute;margin-left:364.5pt;margin-top:-385.7pt;width:143.25pt;height:60.75pt;z-index:251667456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">
                    <v:shape id="Text Box 16" o:spid="_x0000_s1029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14:paraId="4607275A" w14:textId="77777777" w:rsidR="00C82820" w:rsidRDefault="00C82820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30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" strokecolor="white" strokeweight="1.5pt"/>
                    <v:shape id="Text Box 18" o:spid="_x0000_s1031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14:paraId="36B74F46" w14:textId="77777777" w:rsidR="00C82820" w:rsidRDefault="00C82820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14:paraId="1B707077" w14:textId="674B98A9" w:rsidR="00581F65" w:rsidRPr="00C82820" w:rsidRDefault="00581F65" w:rsidP="00F0270C">
          <w:pPr>
            <w:spacing w:line="360" w:lineRule="auto"/>
            <w:ind w:left="964" w:right="964"/>
            <w:rPr>
              <w:rFonts w:ascii="Arial" w:hAnsi="Arial" w:cs="Arial"/>
              <w:b/>
              <w:color w:val="CD0920"/>
              <w:sz w:val="134"/>
              <w:szCs w:val="134"/>
              <w:lang w:val="cy-GB"/>
            </w:rPr>
          </w:pPr>
        </w:p>
        <w:p w14:paraId="4397510F" w14:textId="77777777" w:rsidR="00E05D64" w:rsidRPr="00C82820" w:rsidRDefault="00E05D64" w:rsidP="00E05D64">
          <w:pPr>
            <w:spacing w:line="360" w:lineRule="auto"/>
            <w:ind w:left="964" w:right="964"/>
            <w:rPr>
              <w:rFonts w:ascii="Arial" w:hAnsi="Arial" w:cs="Arial"/>
              <w:b/>
              <w:color w:val="141A37"/>
              <w:sz w:val="134"/>
              <w:szCs w:val="134"/>
              <w:lang w:val="cy-GB"/>
            </w:rPr>
          </w:pPr>
          <w:r w:rsidRPr="00C82820">
            <w:rPr>
              <w:rFonts w:ascii="Arial" w:hAnsi="Arial" w:cs="Arial"/>
              <w:b/>
              <w:color w:val="CD0920"/>
              <w:sz w:val="134"/>
              <w:szCs w:val="134"/>
              <w:lang w:val="cy-GB"/>
            </w:rPr>
            <w:t xml:space="preserve"> </w:t>
          </w:r>
        </w:p>
      </w:sdtContent>
    </w:sdt>
    <w:p w14:paraId="1F0D7F66" w14:textId="77777777" w:rsidR="00E05D64" w:rsidRPr="00C82820" w:rsidRDefault="00E05D64" w:rsidP="00E05D64">
      <w:pPr>
        <w:spacing w:line="360" w:lineRule="auto"/>
        <w:ind w:left="964" w:right="964"/>
        <w:rPr>
          <w:rFonts w:ascii="Arial" w:hAnsi="Arial" w:cs="Arial"/>
          <w:b/>
          <w:color w:val="2BAFE9"/>
          <w:sz w:val="30"/>
          <w:szCs w:val="30"/>
          <w:lang w:val="cy-GB"/>
        </w:rPr>
      </w:pPr>
    </w:p>
    <w:p w14:paraId="63DD2273" w14:textId="77777777" w:rsidR="00E05D64" w:rsidRPr="00C82820" w:rsidRDefault="00E05D64" w:rsidP="00E05D64">
      <w:pPr>
        <w:spacing w:line="360" w:lineRule="auto"/>
        <w:ind w:left="964" w:right="964"/>
        <w:rPr>
          <w:rFonts w:ascii="Arial" w:hAnsi="Arial" w:cs="Arial"/>
          <w:b/>
          <w:color w:val="2BAFE9"/>
          <w:sz w:val="30"/>
          <w:szCs w:val="30"/>
          <w:lang w:val="cy-GB"/>
        </w:rPr>
      </w:pPr>
    </w:p>
    <w:p w14:paraId="357F9109" w14:textId="497F7A61" w:rsidR="009D44CC" w:rsidRPr="00C82820" w:rsidRDefault="007F77FC" w:rsidP="007F77FC">
      <w:pPr>
        <w:spacing w:line="360" w:lineRule="auto"/>
        <w:ind w:left="964" w:right="964"/>
        <w:rPr>
          <w:rFonts w:ascii="Arial" w:hAnsi="Arial" w:cs="Arial"/>
          <w:b/>
          <w:color w:val="CD0920"/>
          <w:sz w:val="134"/>
          <w:szCs w:val="134"/>
          <w:lang w:val="cy-GB"/>
        </w:rPr>
      </w:pPr>
      <w:r w:rsidRPr="00C82820">
        <w:rPr>
          <w:rFonts w:ascii="Arial" w:hAnsi="Arial" w:cs="Arial"/>
          <w:b/>
          <w:color w:val="2BAFE9"/>
          <w:sz w:val="30"/>
          <w:szCs w:val="30"/>
          <w:lang w:val="cy-GB"/>
        </w:rPr>
        <w:t>Beth yw fforwm gofalwyr ifanc?</w:t>
      </w:r>
    </w:p>
    <w:p w14:paraId="79EBD863" w14:textId="77777777" w:rsidR="009D44CC" w:rsidRPr="00C82820" w:rsidRDefault="009D44CC" w:rsidP="009D44CC">
      <w:pPr>
        <w:ind w:left="964" w:right="964"/>
        <w:rPr>
          <w:rFonts w:ascii="Arial" w:hAnsi="Arial" w:cs="Arial"/>
          <w:color w:val="141A37"/>
          <w:lang w:val="cy-GB"/>
        </w:rPr>
      </w:pPr>
    </w:p>
    <w:p w14:paraId="67D9512A" w14:textId="3F0245B5" w:rsidR="009D44CC" w:rsidRPr="00C82820" w:rsidRDefault="007F77FC" w:rsidP="007F77FC">
      <w:pPr>
        <w:ind w:left="964" w:right="964"/>
        <w:rPr>
          <w:rFonts w:ascii="Arial" w:hAnsi="Arial" w:cs="Arial"/>
          <w:color w:val="141A37"/>
          <w:lang w:val="cy-GB"/>
        </w:rPr>
      </w:pPr>
      <w:r w:rsidRPr="00C82820">
        <w:rPr>
          <w:rFonts w:ascii="Arial" w:hAnsi="Arial" w:cs="Arial"/>
          <w:color w:val="141A37"/>
          <w:lang w:val="cy-GB"/>
        </w:rPr>
        <w:t>Mae cael fforwm gofalwyr ifanc yn eich ysgol yn dod â phob gofalwr ifanc y gwyddoch amdanynt yn eich ysgol</w:t>
      </w:r>
      <w:r w:rsidR="00A12B44">
        <w:rPr>
          <w:rFonts w:ascii="Arial" w:hAnsi="Arial" w:cs="Arial"/>
          <w:color w:val="141A37"/>
          <w:lang w:val="cy-GB"/>
        </w:rPr>
        <w:t>,</w:t>
      </w:r>
      <w:r w:rsidRPr="00C82820">
        <w:rPr>
          <w:rFonts w:ascii="Arial" w:hAnsi="Arial" w:cs="Arial"/>
          <w:color w:val="141A37"/>
          <w:lang w:val="cy-GB"/>
        </w:rPr>
        <w:t xml:space="preserve"> neu sampl gynrychioliadol ohonynt</w:t>
      </w:r>
      <w:r w:rsidR="00A12B44">
        <w:rPr>
          <w:rFonts w:ascii="Arial" w:hAnsi="Arial" w:cs="Arial"/>
          <w:color w:val="141A37"/>
          <w:lang w:val="cy-GB"/>
        </w:rPr>
        <w:t>,</w:t>
      </w:r>
      <w:r w:rsidRPr="00C82820">
        <w:rPr>
          <w:rFonts w:ascii="Arial" w:hAnsi="Arial" w:cs="Arial"/>
          <w:color w:val="141A37"/>
          <w:lang w:val="cy-GB"/>
        </w:rPr>
        <w:t xml:space="preserve"> at ei gilydd yn rheolaidd i ddatblygu a dylanwadu ar ddarpariaeth yr ysgol ar gyfer disgyblion sydd â chyfrifoldebau gofalu.</w:t>
      </w:r>
    </w:p>
    <w:p w14:paraId="170B9433" w14:textId="77777777" w:rsidR="009D44CC" w:rsidRPr="00C82820" w:rsidRDefault="009D44CC" w:rsidP="009D44CC">
      <w:pPr>
        <w:ind w:left="964" w:right="964"/>
        <w:rPr>
          <w:rFonts w:ascii="Arial" w:hAnsi="Arial" w:cs="Arial"/>
          <w:color w:val="141A37"/>
          <w:lang w:val="cy-GB"/>
        </w:rPr>
      </w:pPr>
    </w:p>
    <w:p w14:paraId="32411722" w14:textId="113841A9" w:rsidR="009D44CC" w:rsidRPr="00C82820" w:rsidRDefault="007F77FC" w:rsidP="009D44CC">
      <w:pPr>
        <w:ind w:left="964" w:right="964"/>
        <w:rPr>
          <w:rFonts w:ascii="Arial" w:hAnsi="Arial" w:cs="Arial"/>
          <w:color w:val="141A37"/>
          <w:lang w:val="cy-GB"/>
        </w:rPr>
      </w:pPr>
      <w:r w:rsidRPr="00C82820">
        <w:rPr>
          <w:rFonts w:ascii="Arial" w:hAnsi="Arial" w:cs="Arial"/>
          <w:color w:val="141A37"/>
          <w:lang w:val="cy-GB"/>
        </w:rPr>
        <w:t>Mae sefydlu fforwm gofalwyr ifanc a chynnal cyfarfodydd rheolai</w:t>
      </w:r>
      <w:r w:rsidR="00A12B44">
        <w:rPr>
          <w:rFonts w:ascii="Arial" w:hAnsi="Arial" w:cs="Arial"/>
          <w:color w:val="141A37"/>
          <w:lang w:val="cy-GB"/>
        </w:rPr>
        <w:t xml:space="preserve">dd yn creu'r cyfle i ysgolion </w:t>
      </w:r>
      <w:r w:rsidRPr="00C82820">
        <w:rPr>
          <w:rFonts w:ascii="Arial" w:hAnsi="Arial" w:cs="Arial"/>
          <w:color w:val="141A37"/>
          <w:lang w:val="cy-GB"/>
        </w:rPr>
        <w:t>gasglu mewnbwn gofalwyr ifanc wrth i chi ddatblygu darpariaeth yr ysgol.</w:t>
      </w:r>
      <w:r w:rsidR="009D44CC" w:rsidRPr="00C82820">
        <w:rPr>
          <w:rFonts w:ascii="Arial" w:hAnsi="Arial" w:cs="Arial"/>
          <w:color w:val="141A37"/>
          <w:lang w:val="cy-GB"/>
        </w:rPr>
        <w:t xml:space="preserve">  </w:t>
      </w:r>
      <w:r w:rsidRPr="00C82820">
        <w:rPr>
          <w:rFonts w:ascii="Arial" w:hAnsi="Arial" w:cs="Arial"/>
          <w:color w:val="141A37"/>
          <w:lang w:val="cy-GB"/>
        </w:rPr>
        <w:t>Gallech, er enghraifft, wneud y defnydd gorau posibl o hysbysfwrdd ar gyfer gofalwyr ifanc (gweler Cam 8: Codi ymwybyddiaeth y disgyblion a’u teuluoedd am ofalwyr ifanc) trwy gael mewnbwn gofalwyr ifanc ynglŷn â sut i wneud yr hysbysfwrdd yn ddiddorol.</w:t>
      </w:r>
      <w:r w:rsidR="009D44CC" w:rsidRPr="00C82820">
        <w:rPr>
          <w:rFonts w:ascii="Arial" w:hAnsi="Arial" w:cs="Arial"/>
          <w:color w:val="141A37"/>
          <w:lang w:val="cy-GB"/>
        </w:rPr>
        <w:t xml:space="preserve">  </w:t>
      </w:r>
      <w:r w:rsidRPr="00C82820">
        <w:rPr>
          <w:rFonts w:ascii="Arial" w:hAnsi="Arial" w:cs="Arial"/>
          <w:color w:val="141A37"/>
          <w:lang w:val="cy-GB"/>
        </w:rPr>
        <w:t>Gallech hyd yn oed drefnu bod y fforwm yn dylunio ac yn cynhyrchu deunyddiau ar eich cyfer!</w:t>
      </w:r>
    </w:p>
    <w:p w14:paraId="06214C72" w14:textId="77777777" w:rsidR="009D44CC" w:rsidRPr="00C82820" w:rsidRDefault="009D44CC" w:rsidP="009D44CC">
      <w:pPr>
        <w:ind w:left="964" w:right="964"/>
        <w:rPr>
          <w:rFonts w:ascii="Arial" w:hAnsi="Arial" w:cs="Arial"/>
          <w:color w:val="141A37"/>
          <w:lang w:val="cy-GB"/>
        </w:rPr>
      </w:pPr>
    </w:p>
    <w:p w14:paraId="467E63C4" w14:textId="77777777" w:rsidR="009D44CC" w:rsidRPr="00C82820" w:rsidRDefault="009D44CC" w:rsidP="009D44CC">
      <w:pPr>
        <w:ind w:left="964" w:right="964"/>
        <w:rPr>
          <w:rFonts w:ascii="Arial" w:hAnsi="Arial" w:cs="Arial"/>
          <w:color w:val="141A37"/>
          <w:lang w:val="cy-GB"/>
        </w:rPr>
      </w:pPr>
    </w:p>
    <w:p w14:paraId="79C63270" w14:textId="51F84BFF" w:rsidR="009D44CC" w:rsidRPr="00C82820" w:rsidRDefault="007F77FC" w:rsidP="00D344A3">
      <w:pPr>
        <w:ind w:left="993"/>
        <w:contextualSpacing/>
        <w:rPr>
          <w:rFonts w:ascii="Arial" w:hAnsi="Arial" w:cs="Arial"/>
          <w:b/>
          <w:color w:val="2BAFE9"/>
          <w:sz w:val="30"/>
          <w:szCs w:val="30"/>
          <w:lang w:val="cy-GB"/>
        </w:rPr>
      </w:pPr>
      <w:r w:rsidRPr="00C82820">
        <w:rPr>
          <w:rFonts w:ascii="Arial" w:hAnsi="Arial" w:cs="Arial"/>
          <w:b/>
          <w:color w:val="2BAFE9"/>
          <w:sz w:val="30"/>
          <w:szCs w:val="30"/>
          <w:lang w:val="cy-GB"/>
        </w:rPr>
        <w:t xml:space="preserve">Pryd i gynnal fforwm gofalwyr ifanc </w:t>
      </w:r>
    </w:p>
    <w:p w14:paraId="4389E388" w14:textId="77777777" w:rsidR="009D44CC" w:rsidRPr="00C82820" w:rsidRDefault="009D44CC" w:rsidP="009D44CC">
      <w:pPr>
        <w:ind w:left="964" w:right="964"/>
        <w:rPr>
          <w:rFonts w:ascii="Arial" w:hAnsi="Arial" w:cs="Arial"/>
          <w:color w:val="141A37"/>
          <w:lang w:val="cy-GB"/>
        </w:rPr>
      </w:pPr>
    </w:p>
    <w:p w14:paraId="1BEAA12A" w14:textId="76AD22C4" w:rsidR="009D44CC" w:rsidRPr="00C82820" w:rsidRDefault="007F77FC" w:rsidP="009D44CC">
      <w:pPr>
        <w:ind w:left="964" w:right="964"/>
        <w:rPr>
          <w:rFonts w:ascii="Arial" w:hAnsi="Arial" w:cs="Arial"/>
          <w:color w:val="141A37"/>
          <w:lang w:val="cy-GB"/>
        </w:rPr>
      </w:pPr>
      <w:r w:rsidRPr="00C82820">
        <w:rPr>
          <w:rFonts w:ascii="Arial" w:hAnsi="Arial" w:cs="Arial"/>
          <w:color w:val="141A37"/>
          <w:lang w:val="cy-GB"/>
        </w:rPr>
        <w:t xml:space="preserve">Dylid cynnal cyfarfodydd y fforwm yn ddigon rheolaidd i ymdrin ag unrhyw faterion sy'n codi, ond nid mor rheolaidd fel nad oes dim i’w drafod yn ystod y sesiynau – byddai unwaith bob hanner tymor yn lle da i ddechrau gan addasu yn ôl yr angen, yn dibynnu </w:t>
      </w:r>
      <w:r w:rsidR="00A12B44">
        <w:rPr>
          <w:rFonts w:ascii="Arial" w:hAnsi="Arial" w:cs="Arial"/>
          <w:color w:val="141A37"/>
          <w:lang w:val="cy-GB"/>
        </w:rPr>
        <w:t>os oes ar y gofalwyr ifanc angen c</w:t>
      </w:r>
      <w:r w:rsidRPr="00C82820">
        <w:rPr>
          <w:rFonts w:ascii="Arial" w:hAnsi="Arial" w:cs="Arial"/>
          <w:color w:val="141A37"/>
          <w:lang w:val="cy-GB"/>
        </w:rPr>
        <w:t>yfarfod.</w:t>
      </w:r>
      <w:r w:rsidR="009D44CC" w:rsidRPr="00C82820">
        <w:rPr>
          <w:rFonts w:ascii="Arial" w:hAnsi="Arial" w:cs="Arial"/>
          <w:color w:val="141A37"/>
          <w:lang w:val="cy-GB"/>
        </w:rPr>
        <w:t xml:space="preserve"> </w:t>
      </w:r>
    </w:p>
    <w:p w14:paraId="13358A0C" w14:textId="77777777" w:rsidR="009D44CC" w:rsidRPr="00C82820" w:rsidRDefault="009D44CC" w:rsidP="009D44CC">
      <w:pPr>
        <w:ind w:left="964" w:right="964"/>
        <w:rPr>
          <w:rFonts w:ascii="Arial" w:hAnsi="Arial" w:cs="Arial"/>
          <w:color w:val="141A37"/>
          <w:lang w:val="cy-GB"/>
        </w:rPr>
      </w:pPr>
    </w:p>
    <w:p w14:paraId="07FDB445" w14:textId="65947EDD" w:rsidR="009D44CC" w:rsidRPr="00C82820" w:rsidRDefault="007F77FC" w:rsidP="009D44CC">
      <w:pPr>
        <w:ind w:left="964" w:right="964"/>
        <w:rPr>
          <w:rFonts w:ascii="Arial" w:hAnsi="Arial" w:cs="Arial"/>
          <w:color w:val="141A37"/>
          <w:lang w:val="cy-GB"/>
        </w:rPr>
      </w:pPr>
      <w:r w:rsidRPr="00C82820">
        <w:rPr>
          <w:rFonts w:ascii="Arial" w:hAnsi="Arial" w:cs="Arial"/>
          <w:color w:val="141A37"/>
          <w:lang w:val="cy-GB"/>
        </w:rPr>
        <w:t>Dylid cynnal y cyfarfodydd hefyd ar adeg ac mewn lle sy'n gyfleus i ofalwyr ifanc.</w:t>
      </w:r>
      <w:r w:rsidR="009D44CC" w:rsidRPr="00C82820">
        <w:rPr>
          <w:rFonts w:ascii="Arial" w:hAnsi="Arial" w:cs="Arial"/>
          <w:color w:val="141A37"/>
          <w:lang w:val="cy-GB"/>
        </w:rPr>
        <w:t xml:space="preserve"> </w:t>
      </w:r>
      <w:r w:rsidRPr="00C82820">
        <w:rPr>
          <w:rFonts w:ascii="Arial" w:hAnsi="Arial" w:cs="Arial"/>
          <w:color w:val="141A37"/>
          <w:lang w:val="cy-GB"/>
        </w:rPr>
        <w:t>Mae’n well cynnal cyfarfodydd amser cinio yn hytrach na chyfarfodydd ar ôl ysgol gan fod yn rhaid i lawer o ofalwyr ifanc gyrraedd adref yn gyflym i ailgydio yn eu swyddogaethau gofalu.</w:t>
      </w:r>
      <w:r w:rsidR="009D44CC" w:rsidRPr="00C82820">
        <w:rPr>
          <w:rFonts w:ascii="Arial" w:hAnsi="Arial" w:cs="Arial"/>
          <w:color w:val="141A37"/>
          <w:lang w:val="cy-GB"/>
        </w:rPr>
        <w:t xml:space="preserve"> </w:t>
      </w:r>
    </w:p>
    <w:p w14:paraId="2AF9809A" w14:textId="6DE94F9A" w:rsidR="009D44CC" w:rsidRPr="00C82820" w:rsidRDefault="007F77FC" w:rsidP="009D44CC">
      <w:pPr>
        <w:ind w:left="964" w:right="964"/>
        <w:rPr>
          <w:rFonts w:ascii="Arial" w:hAnsi="Arial" w:cs="Arial"/>
          <w:color w:val="141A37"/>
          <w:lang w:val="cy-GB"/>
        </w:rPr>
      </w:pPr>
      <w:r w:rsidRPr="00C82820">
        <w:rPr>
          <w:rFonts w:ascii="Arial" w:hAnsi="Arial" w:cs="Arial"/>
          <w:color w:val="141A37"/>
          <w:lang w:val="cy-GB"/>
        </w:rPr>
        <w:t>I lawer o ofalwyr ifanc efallai mai’r cyfnod egwyl yn yr ysgol yw'r unig amser rhydd y byddant yn ei gael yn ystod y dydd, felly mae'n bwysig eu bod yn mwynhau dod i’r sesiwn ac yn teimlo eu bod yn cael rhywbeth allan ohon</w:t>
      </w:r>
      <w:r w:rsidR="0017186B">
        <w:rPr>
          <w:rFonts w:ascii="Arial" w:hAnsi="Arial" w:cs="Arial"/>
          <w:color w:val="141A37"/>
          <w:lang w:val="cy-GB"/>
        </w:rPr>
        <w:t>i</w:t>
      </w:r>
      <w:r w:rsidRPr="00C82820">
        <w:rPr>
          <w:rFonts w:ascii="Arial" w:hAnsi="Arial" w:cs="Arial"/>
          <w:color w:val="141A37"/>
          <w:lang w:val="cy-GB"/>
        </w:rPr>
        <w:t>.</w:t>
      </w:r>
    </w:p>
    <w:p w14:paraId="40C75D00" w14:textId="77777777" w:rsidR="009D44CC" w:rsidRPr="00C82820" w:rsidRDefault="009D44CC" w:rsidP="009D44CC">
      <w:pPr>
        <w:ind w:left="964" w:right="964"/>
        <w:rPr>
          <w:rFonts w:ascii="Arial" w:hAnsi="Arial" w:cs="Arial"/>
          <w:color w:val="141A37"/>
          <w:lang w:val="cy-GB"/>
        </w:rPr>
      </w:pPr>
    </w:p>
    <w:p w14:paraId="3B47A6A9" w14:textId="77777777" w:rsidR="009D44CC" w:rsidRPr="00C82820" w:rsidRDefault="009D44CC" w:rsidP="009D44CC">
      <w:pPr>
        <w:ind w:left="964" w:right="964"/>
        <w:rPr>
          <w:rFonts w:ascii="Arial" w:hAnsi="Arial" w:cs="Arial"/>
          <w:color w:val="141A37"/>
          <w:lang w:val="cy-GB"/>
        </w:rPr>
      </w:pPr>
    </w:p>
    <w:p w14:paraId="46D17D2E" w14:textId="0EBA2718" w:rsidR="009D44CC" w:rsidRPr="00C82820" w:rsidRDefault="007F77FC" w:rsidP="00D344A3">
      <w:pPr>
        <w:ind w:left="993"/>
        <w:contextualSpacing/>
        <w:rPr>
          <w:rFonts w:ascii="Arial" w:hAnsi="Arial" w:cs="Arial"/>
          <w:b/>
          <w:color w:val="2BAFE9"/>
          <w:sz w:val="30"/>
          <w:szCs w:val="30"/>
          <w:lang w:val="cy-GB"/>
        </w:rPr>
      </w:pPr>
      <w:r w:rsidRPr="00C82820">
        <w:rPr>
          <w:rFonts w:ascii="Arial" w:hAnsi="Arial" w:cs="Arial"/>
          <w:b/>
          <w:color w:val="2BAFE9"/>
          <w:sz w:val="30"/>
          <w:szCs w:val="30"/>
          <w:lang w:val="cy-GB"/>
        </w:rPr>
        <w:t>Cyfraniad oedolion</w:t>
      </w:r>
    </w:p>
    <w:p w14:paraId="6DBC3B1B" w14:textId="77777777" w:rsidR="009D44CC" w:rsidRPr="00C82820" w:rsidRDefault="009D44CC" w:rsidP="009D44CC">
      <w:pPr>
        <w:ind w:left="964" w:right="964"/>
        <w:rPr>
          <w:rFonts w:ascii="Arial" w:hAnsi="Arial" w:cs="Arial"/>
          <w:b/>
          <w:color w:val="141A37"/>
          <w:lang w:val="cy-GB"/>
        </w:rPr>
      </w:pPr>
    </w:p>
    <w:p w14:paraId="69345C23" w14:textId="59D2829F" w:rsidR="009D44CC" w:rsidRPr="00C82820" w:rsidRDefault="007F77FC" w:rsidP="009D44CC">
      <w:pPr>
        <w:ind w:left="964" w:right="964"/>
        <w:rPr>
          <w:rFonts w:ascii="Arial" w:hAnsi="Arial" w:cs="Arial"/>
          <w:color w:val="141A37"/>
          <w:lang w:val="cy-GB"/>
        </w:rPr>
      </w:pPr>
      <w:r w:rsidRPr="00C82820">
        <w:rPr>
          <w:rFonts w:ascii="Arial" w:hAnsi="Arial" w:cs="Arial"/>
          <w:color w:val="141A37"/>
          <w:lang w:val="cy-GB"/>
        </w:rPr>
        <w:t>Dylai'r fforwm gael ei chynnal gan aelodau staff y mae’r gofalwyr ifanc yn eu hadnabod ac sydd yn ymwneud â materion gofalwyr o fewn yr ysgol.</w:t>
      </w:r>
      <w:r w:rsidR="009D44CC" w:rsidRPr="00C82820">
        <w:rPr>
          <w:rFonts w:ascii="Arial" w:hAnsi="Arial" w:cs="Arial"/>
          <w:color w:val="141A37"/>
          <w:lang w:val="cy-GB"/>
        </w:rPr>
        <w:t xml:space="preserve"> </w:t>
      </w:r>
    </w:p>
    <w:p w14:paraId="18BFA91F" w14:textId="77777777" w:rsidR="009D44CC" w:rsidRPr="00C82820" w:rsidRDefault="009D44CC" w:rsidP="009D44CC">
      <w:pPr>
        <w:ind w:left="964" w:right="964"/>
        <w:rPr>
          <w:rFonts w:ascii="Arial" w:hAnsi="Arial" w:cs="Arial"/>
          <w:color w:val="141A37"/>
          <w:lang w:val="cy-GB"/>
        </w:rPr>
      </w:pPr>
    </w:p>
    <w:p w14:paraId="0BC7CE26" w14:textId="77777777" w:rsidR="009D44CC" w:rsidRPr="00C82820" w:rsidRDefault="009D44CC" w:rsidP="00D344A3">
      <w:pPr>
        <w:ind w:left="993"/>
        <w:contextualSpacing/>
        <w:rPr>
          <w:rFonts w:ascii="Arial" w:hAnsi="Arial" w:cs="Arial"/>
          <w:b/>
          <w:color w:val="2BAFE9"/>
          <w:sz w:val="30"/>
          <w:szCs w:val="30"/>
          <w:lang w:val="cy-GB"/>
        </w:rPr>
      </w:pPr>
    </w:p>
    <w:p w14:paraId="0B3C5103" w14:textId="06927D52" w:rsidR="009D44CC" w:rsidRPr="00C82820" w:rsidRDefault="007F77FC" w:rsidP="00D344A3">
      <w:pPr>
        <w:ind w:left="993"/>
        <w:contextualSpacing/>
        <w:rPr>
          <w:rFonts w:ascii="Arial" w:hAnsi="Arial" w:cs="Arial"/>
          <w:b/>
          <w:color w:val="2BAFE9"/>
          <w:sz w:val="30"/>
          <w:szCs w:val="30"/>
          <w:lang w:val="cy-GB"/>
        </w:rPr>
      </w:pPr>
      <w:r w:rsidRPr="00C82820">
        <w:rPr>
          <w:rFonts w:ascii="Arial" w:hAnsi="Arial" w:cs="Arial"/>
          <w:b/>
          <w:color w:val="2BAFE9"/>
          <w:sz w:val="30"/>
          <w:szCs w:val="30"/>
          <w:lang w:val="cy-GB"/>
        </w:rPr>
        <w:t>Cynnal y sesiwn gyntaf</w:t>
      </w:r>
    </w:p>
    <w:p w14:paraId="23FCA553" w14:textId="77777777" w:rsidR="009D44CC" w:rsidRPr="00C82820" w:rsidRDefault="009D44CC" w:rsidP="009D44CC">
      <w:pPr>
        <w:ind w:left="964" w:right="964"/>
        <w:rPr>
          <w:rFonts w:ascii="Arial" w:hAnsi="Arial" w:cs="Arial"/>
          <w:color w:val="141A37"/>
          <w:lang w:val="cy-GB"/>
        </w:rPr>
      </w:pPr>
    </w:p>
    <w:p w14:paraId="2E5F34B3" w14:textId="3831DACB" w:rsidR="009D44CC" w:rsidRPr="00C82820" w:rsidRDefault="007F77FC" w:rsidP="000F1DA1">
      <w:pPr>
        <w:ind w:left="964" w:right="964"/>
        <w:rPr>
          <w:rFonts w:ascii="Arial" w:hAnsi="Arial" w:cs="Arial"/>
          <w:color w:val="141A37"/>
          <w:lang w:val="cy-GB"/>
        </w:rPr>
      </w:pPr>
      <w:r w:rsidRPr="00C82820">
        <w:rPr>
          <w:rFonts w:ascii="Arial" w:hAnsi="Arial" w:cs="Arial"/>
          <w:color w:val="141A37"/>
          <w:lang w:val="cy-GB"/>
        </w:rPr>
        <w:t xml:space="preserve">Dylai'r sesiwn gyntaf </w:t>
      </w:r>
      <w:r w:rsidR="000F1DA1" w:rsidRPr="00C82820">
        <w:rPr>
          <w:rFonts w:ascii="Arial" w:hAnsi="Arial" w:cs="Arial"/>
          <w:color w:val="141A37"/>
          <w:lang w:val="cy-GB"/>
        </w:rPr>
        <w:t>ganolbwyntio ar gael y</w:t>
      </w:r>
      <w:r w:rsidRPr="00C82820">
        <w:rPr>
          <w:rFonts w:ascii="Arial" w:hAnsi="Arial" w:cs="Arial"/>
          <w:color w:val="141A37"/>
          <w:lang w:val="cy-GB"/>
        </w:rPr>
        <w:t xml:space="preserve"> gofalwyr ifanc i </w:t>
      </w:r>
      <w:r w:rsidR="000F1DA1" w:rsidRPr="00C82820">
        <w:rPr>
          <w:rFonts w:ascii="Arial" w:hAnsi="Arial" w:cs="Arial"/>
          <w:color w:val="141A37"/>
          <w:lang w:val="cy-GB"/>
        </w:rPr>
        <w:t>ddod i adnabod ei gilydd yn well a g</w:t>
      </w:r>
      <w:r w:rsidRPr="00C82820">
        <w:rPr>
          <w:rFonts w:ascii="Arial" w:hAnsi="Arial" w:cs="Arial"/>
          <w:color w:val="141A37"/>
          <w:lang w:val="cy-GB"/>
        </w:rPr>
        <w:t xml:space="preserve">wneud iddynt deimlo'n fwy cyfforddus yn siarad am faterion pwysig </w:t>
      </w:r>
      <w:r w:rsidR="000F1DA1" w:rsidRPr="00C82820">
        <w:rPr>
          <w:rFonts w:ascii="Arial" w:hAnsi="Arial" w:cs="Arial"/>
          <w:color w:val="141A37"/>
          <w:lang w:val="cy-GB"/>
        </w:rPr>
        <w:t>o flaen</w:t>
      </w:r>
      <w:r w:rsidRPr="00C82820">
        <w:rPr>
          <w:rFonts w:ascii="Arial" w:hAnsi="Arial" w:cs="Arial"/>
          <w:color w:val="141A37"/>
          <w:lang w:val="cy-GB"/>
        </w:rPr>
        <w:t xml:space="preserve"> ei gilydd.</w:t>
      </w:r>
      <w:r w:rsidR="009D44CC" w:rsidRPr="00C82820">
        <w:rPr>
          <w:rFonts w:ascii="Arial" w:hAnsi="Arial" w:cs="Arial"/>
          <w:color w:val="141A37"/>
          <w:lang w:val="cy-GB"/>
        </w:rPr>
        <w:t xml:space="preserve"> </w:t>
      </w:r>
      <w:r w:rsidR="00C82820">
        <w:rPr>
          <w:rFonts w:ascii="Arial" w:hAnsi="Arial" w:cs="Arial"/>
          <w:color w:val="141A37"/>
          <w:lang w:val="cy-GB"/>
        </w:rPr>
        <w:t xml:space="preserve">Efallai y bydd rhai gofalwyr ifanc o fewn y grŵp yn adnabod ei gilydd naill ai drwy fod yn ffrindiau ysgol neu drwy'r gwasanaeth gofalwyr ifanc lleol, tra gallai eraill fod newydd eu hadnabod a heb fod yn adnabod unrhyw un arall yn yr ysgol sy'n ofalwr ifanc, felly mae'n bwysig gwneud gweithgareddau torri'r ias i’w hannog i siarad â disgyblion eraill y tu allan i'w grwpiau </w:t>
      </w:r>
      <w:r w:rsidR="00A12B44">
        <w:rPr>
          <w:rFonts w:ascii="Arial" w:hAnsi="Arial" w:cs="Arial"/>
          <w:color w:val="141A37"/>
          <w:lang w:val="cy-GB"/>
        </w:rPr>
        <w:t>ffrindiau</w:t>
      </w:r>
      <w:r w:rsidR="00C82820">
        <w:rPr>
          <w:rFonts w:ascii="Arial" w:hAnsi="Arial" w:cs="Arial"/>
          <w:color w:val="141A37"/>
          <w:lang w:val="cy-GB"/>
        </w:rPr>
        <w:t xml:space="preserve"> ac er mwyn annog pawb i gymryd rhan.</w:t>
      </w:r>
      <w:r w:rsidR="009D44CC" w:rsidRPr="00C82820">
        <w:rPr>
          <w:rFonts w:ascii="Arial" w:hAnsi="Arial" w:cs="Arial"/>
          <w:color w:val="141A37"/>
          <w:lang w:val="cy-GB"/>
        </w:rPr>
        <w:t xml:space="preserve"> </w:t>
      </w:r>
    </w:p>
    <w:p w14:paraId="15757ED0" w14:textId="77777777" w:rsidR="009D44CC" w:rsidRPr="00C82820" w:rsidRDefault="009D44CC" w:rsidP="009D44CC">
      <w:pPr>
        <w:ind w:left="964" w:right="964"/>
        <w:rPr>
          <w:rFonts w:ascii="Arial" w:hAnsi="Arial" w:cs="Arial"/>
          <w:color w:val="141A37"/>
          <w:lang w:val="cy-GB"/>
        </w:rPr>
      </w:pPr>
    </w:p>
    <w:p w14:paraId="578EA57D" w14:textId="106F0EBB" w:rsidR="009D44CC" w:rsidRPr="00C82820" w:rsidRDefault="000F1DA1" w:rsidP="009D44CC">
      <w:pPr>
        <w:ind w:left="964" w:right="964"/>
        <w:rPr>
          <w:rFonts w:ascii="Arial" w:hAnsi="Arial" w:cs="Arial"/>
          <w:color w:val="141A37"/>
          <w:lang w:val="cy-GB"/>
        </w:rPr>
      </w:pPr>
      <w:r w:rsidRPr="00C82820">
        <w:rPr>
          <w:rFonts w:ascii="Arial" w:hAnsi="Arial" w:cs="Arial"/>
          <w:color w:val="141A37"/>
          <w:lang w:val="cy-GB"/>
        </w:rPr>
        <w:t>Dylid defnyddio’r sesiwn hon hefyd i bennu rheolau’r grŵp.</w:t>
      </w:r>
      <w:r w:rsidR="009D44CC" w:rsidRPr="00C82820">
        <w:rPr>
          <w:rFonts w:ascii="Arial" w:hAnsi="Arial" w:cs="Arial"/>
          <w:color w:val="141A37"/>
          <w:lang w:val="cy-GB"/>
        </w:rPr>
        <w:t xml:space="preserve"> </w:t>
      </w:r>
      <w:r w:rsidRPr="00C82820">
        <w:rPr>
          <w:rFonts w:ascii="Arial" w:hAnsi="Arial" w:cs="Arial"/>
          <w:color w:val="141A37"/>
          <w:lang w:val="cy-GB"/>
        </w:rPr>
        <w:t xml:space="preserve">Dylid gwneud hyn drwy gael y gofalwyr ifanc i gyfrannu beth maen nhw’n ei ystyried </w:t>
      </w:r>
      <w:r w:rsidR="0017186B">
        <w:rPr>
          <w:rFonts w:ascii="Arial" w:hAnsi="Arial" w:cs="Arial"/>
          <w:color w:val="141A37"/>
          <w:lang w:val="cy-GB"/>
        </w:rPr>
        <w:t>y</w:t>
      </w:r>
      <w:bookmarkStart w:id="2" w:name="_GoBack"/>
      <w:bookmarkEnd w:id="2"/>
      <w:r w:rsidRPr="00C82820">
        <w:rPr>
          <w:rFonts w:ascii="Arial" w:hAnsi="Arial" w:cs="Arial"/>
          <w:color w:val="141A37"/>
          <w:lang w:val="cy-GB"/>
        </w:rPr>
        <w:t>n bwysig a dylid llunio contract / cytundeb ar ôl pennu’r rheolau.</w:t>
      </w:r>
      <w:r w:rsidR="009D44CC" w:rsidRPr="00C82820">
        <w:rPr>
          <w:rFonts w:ascii="Arial" w:hAnsi="Arial" w:cs="Arial"/>
          <w:color w:val="141A37"/>
          <w:lang w:val="cy-GB"/>
        </w:rPr>
        <w:t xml:space="preserve"> </w:t>
      </w:r>
      <w:r w:rsidRPr="00C82820">
        <w:rPr>
          <w:rFonts w:ascii="Arial" w:hAnsi="Arial" w:cs="Arial"/>
          <w:color w:val="141A37"/>
          <w:lang w:val="cy-GB"/>
        </w:rPr>
        <w:t xml:space="preserve">Dylai'r contract/cytundeb gynnwys cyfrinachedd, parch, ymrwymiad ac ati. Hefyd dylai fod cytundeb ar gyfer yr aelod o staff </w:t>
      </w:r>
      <w:r w:rsidR="00A12B44">
        <w:rPr>
          <w:rFonts w:ascii="Arial" w:hAnsi="Arial" w:cs="Arial"/>
          <w:color w:val="141A37"/>
          <w:lang w:val="cy-GB"/>
        </w:rPr>
        <w:t>s</w:t>
      </w:r>
      <w:r w:rsidRPr="00C82820">
        <w:rPr>
          <w:rFonts w:ascii="Arial" w:hAnsi="Arial" w:cs="Arial"/>
          <w:color w:val="141A37"/>
          <w:lang w:val="cy-GB"/>
        </w:rPr>
        <w:t>y</w:t>
      </w:r>
      <w:r w:rsidR="00A12B44">
        <w:rPr>
          <w:rFonts w:ascii="Arial" w:hAnsi="Arial" w:cs="Arial"/>
          <w:color w:val="141A37"/>
          <w:lang w:val="cy-GB"/>
        </w:rPr>
        <w:t>’</w:t>
      </w:r>
      <w:r w:rsidRPr="00C82820">
        <w:rPr>
          <w:rFonts w:ascii="Arial" w:hAnsi="Arial" w:cs="Arial"/>
          <w:color w:val="141A37"/>
          <w:lang w:val="cy-GB"/>
        </w:rPr>
        <w:t>n dweud sut y bydd yn ymgymryd â'i swyddogaeth yn y cyfarfodydd.</w:t>
      </w:r>
      <w:r w:rsidR="009D44CC" w:rsidRPr="00C82820">
        <w:rPr>
          <w:rFonts w:ascii="Arial" w:hAnsi="Arial" w:cs="Arial"/>
          <w:color w:val="141A37"/>
          <w:lang w:val="cy-GB"/>
        </w:rPr>
        <w:t xml:space="preserve"> </w:t>
      </w:r>
    </w:p>
    <w:p w14:paraId="166F8188" w14:textId="77777777" w:rsidR="009D44CC" w:rsidRPr="00C82820" w:rsidRDefault="009D44CC" w:rsidP="009D44CC">
      <w:pPr>
        <w:ind w:left="964" w:right="964"/>
        <w:rPr>
          <w:rFonts w:ascii="Arial" w:hAnsi="Arial" w:cs="Arial"/>
          <w:color w:val="141A37"/>
          <w:lang w:val="cy-GB"/>
        </w:rPr>
      </w:pPr>
    </w:p>
    <w:p w14:paraId="4EC8FF12" w14:textId="0A93C82A" w:rsidR="009D44CC" w:rsidRPr="00C82820" w:rsidRDefault="000F1DA1" w:rsidP="009D44CC">
      <w:pPr>
        <w:ind w:left="964" w:right="964"/>
        <w:rPr>
          <w:rFonts w:ascii="Arial" w:hAnsi="Arial" w:cs="Arial"/>
          <w:color w:val="141A37"/>
          <w:lang w:val="cy-GB"/>
        </w:rPr>
      </w:pPr>
      <w:r w:rsidRPr="00C82820">
        <w:rPr>
          <w:rFonts w:ascii="Arial" w:hAnsi="Arial" w:cs="Arial"/>
          <w:color w:val="141A37"/>
          <w:lang w:val="cy-GB"/>
        </w:rPr>
        <w:t>Dylai'r gofalwyr ifanc hefyd nodi targedau ac amcanion yr hoffent eu cyflawni fel grŵp erbyn diwedd y tymor neu’r flwyddyn ysgol.</w:t>
      </w:r>
      <w:r w:rsidR="009D44CC" w:rsidRPr="00C82820">
        <w:rPr>
          <w:rFonts w:ascii="Arial" w:hAnsi="Arial" w:cs="Arial"/>
          <w:color w:val="141A37"/>
          <w:lang w:val="cy-GB"/>
        </w:rPr>
        <w:t xml:space="preserve"> </w:t>
      </w:r>
      <w:r w:rsidRPr="00C82820">
        <w:rPr>
          <w:rFonts w:ascii="Arial" w:hAnsi="Arial" w:cs="Arial"/>
          <w:color w:val="141A37"/>
          <w:lang w:val="cy-GB"/>
        </w:rPr>
        <w:t xml:space="preserve">Ar ddiwedd y tymor neu ar ddiwedd y flwyddyn ysgol gellir edrych arnynt i weld a </w:t>
      </w:r>
      <w:r w:rsidR="00A12B44">
        <w:rPr>
          <w:rFonts w:ascii="Arial" w:hAnsi="Arial" w:cs="Arial"/>
          <w:color w:val="141A37"/>
          <w:lang w:val="cy-GB"/>
        </w:rPr>
        <w:t>gawsant</w:t>
      </w:r>
      <w:r w:rsidRPr="00C82820">
        <w:rPr>
          <w:rFonts w:ascii="Arial" w:hAnsi="Arial" w:cs="Arial"/>
          <w:color w:val="141A37"/>
          <w:lang w:val="cy-GB"/>
        </w:rPr>
        <w:t xml:space="preserve"> eu cyflawni a </w:t>
      </w:r>
      <w:r w:rsidR="00A12B44">
        <w:rPr>
          <w:rFonts w:ascii="Arial" w:hAnsi="Arial" w:cs="Arial"/>
          <w:color w:val="141A37"/>
          <w:lang w:val="cy-GB"/>
        </w:rPr>
        <w:t xml:space="preserve">thrafod </w:t>
      </w:r>
      <w:r w:rsidRPr="00C82820">
        <w:rPr>
          <w:rFonts w:ascii="Arial" w:hAnsi="Arial" w:cs="Arial"/>
          <w:color w:val="141A37"/>
          <w:lang w:val="cy-GB"/>
        </w:rPr>
        <w:t>beth ellir ei wneud y tymor nesaf / y flwyddyn ysgol nesaf i'w gwneud yn gyraeddadwy.</w:t>
      </w:r>
    </w:p>
    <w:p w14:paraId="0FEE2604" w14:textId="77777777" w:rsidR="009D44CC" w:rsidRPr="00C82820" w:rsidRDefault="009D44CC" w:rsidP="009D44CC">
      <w:pPr>
        <w:ind w:left="964" w:right="964"/>
        <w:rPr>
          <w:rFonts w:ascii="Arial" w:hAnsi="Arial" w:cs="Arial"/>
          <w:color w:val="141A37"/>
          <w:lang w:val="cy-GB"/>
        </w:rPr>
      </w:pPr>
    </w:p>
    <w:p w14:paraId="3E351E14" w14:textId="77777777" w:rsidR="009D44CC" w:rsidRPr="00C82820" w:rsidRDefault="009D44CC" w:rsidP="00D344A3">
      <w:pPr>
        <w:ind w:left="993"/>
        <w:contextualSpacing/>
        <w:rPr>
          <w:rFonts w:ascii="Arial" w:hAnsi="Arial" w:cs="Arial"/>
          <w:b/>
          <w:color w:val="2BAFE9"/>
          <w:sz w:val="30"/>
          <w:szCs w:val="30"/>
          <w:lang w:val="cy-GB"/>
        </w:rPr>
      </w:pPr>
    </w:p>
    <w:p w14:paraId="16CFA8B4" w14:textId="10882318" w:rsidR="009D44CC" w:rsidRPr="00C82820" w:rsidRDefault="000F1DA1" w:rsidP="00D344A3">
      <w:pPr>
        <w:ind w:left="993"/>
        <w:contextualSpacing/>
        <w:rPr>
          <w:rFonts w:ascii="Arial" w:hAnsi="Arial" w:cs="Arial"/>
          <w:b/>
          <w:color w:val="2BAFE9"/>
          <w:sz w:val="30"/>
          <w:szCs w:val="30"/>
          <w:lang w:val="cy-GB"/>
        </w:rPr>
      </w:pPr>
      <w:r w:rsidRPr="00C82820">
        <w:rPr>
          <w:rFonts w:ascii="Arial" w:hAnsi="Arial" w:cs="Arial"/>
          <w:b/>
          <w:color w:val="2BAFE9"/>
          <w:sz w:val="30"/>
          <w:szCs w:val="30"/>
          <w:lang w:val="cy-GB"/>
        </w:rPr>
        <w:t>Cynnal y sesiynau nesaf</w:t>
      </w:r>
    </w:p>
    <w:p w14:paraId="3787C726" w14:textId="77777777" w:rsidR="009D44CC" w:rsidRPr="00C82820" w:rsidRDefault="009D44CC" w:rsidP="009D44CC">
      <w:pPr>
        <w:ind w:left="964" w:right="964"/>
        <w:rPr>
          <w:rFonts w:ascii="Arial" w:hAnsi="Arial" w:cs="Arial"/>
          <w:color w:val="141A37"/>
          <w:lang w:val="cy-GB"/>
        </w:rPr>
      </w:pPr>
    </w:p>
    <w:p w14:paraId="6EEFDAC3" w14:textId="0343982A" w:rsidR="009D44CC" w:rsidRPr="00C82820" w:rsidRDefault="000F1DA1" w:rsidP="009D44CC">
      <w:pPr>
        <w:ind w:left="964" w:right="964"/>
        <w:rPr>
          <w:rFonts w:ascii="Arial" w:hAnsi="Arial" w:cs="Arial"/>
          <w:color w:val="141A37"/>
          <w:lang w:val="cy-GB"/>
        </w:rPr>
      </w:pPr>
      <w:r w:rsidRPr="00C82820">
        <w:rPr>
          <w:rFonts w:ascii="Arial" w:hAnsi="Arial" w:cs="Arial"/>
          <w:color w:val="141A37"/>
          <w:lang w:val="cy-GB"/>
        </w:rPr>
        <w:t>Yn y sesiynau nesaf dylai'r gofalwyr ifanc gael penderfynu beth sy’n cael ei drafod yn ystod y cyfarfodydd, oni bai bod mater penodol y mae angen ei drafod.</w:t>
      </w:r>
      <w:r w:rsidR="009D44CC" w:rsidRPr="00C82820">
        <w:rPr>
          <w:rFonts w:ascii="Arial" w:hAnsi="Arial" w:cs="Arial"/>
          <w:color w:val="141A37"/>
          <w:lang w:val="cy-GB"/>
        </w:rPr>
        <w:t xml:space="preserve"> </w:t>
      </w:r>
      <w:r w:rsidRPr="00C82820">
        <w:rPr>
          <w:rFonts w:ascii="Arial" w:hAnsi="Arial" w:cs="Arial"/>
          <w:color w:val="141A37"/>
          <w:lang w:val="cy-GB"/>
        </w:rPr>
        <w:t>Os yw’r gofalwyr ifanc yn y grŵp yn gyfforddus â'r syniad, gellid gwahodd aelodau eraill o staff a disgyblion eraill i rai sesiynau i godi ymwybyddiaeth am faterion gofalwyr ifanc.</w:t>
      </w:r>
      <w:r w:rsidR="009D44CC" w:rsidRPr="00C82820">
        <w:rPr>
          <w:rFonts w:ascii="Arial" w:hAnsi="Arial" w:cs="Arial"/>
          <w:color w:val="141A37"/>
          <w:lang w:val="cy-GB"/>
        </w:rPr>
        <w:t xml:space="preserve"> </w:t>
      </w:r>
    </w:p>
    <w:p w14:paraId="02A86281" w14:textId="77777777" w:rsidR="009D44CC" w:rsidRPr="00C82820" w:rsidRDefault="009D44CC" w:rsidP="009D44CC">
      <w:pPr>
        <w:ind w:left="964" w:right="964"/>
        <w:rPr>
          <w:rFonts w:ascii="Arial" w:hAnsi="Arial" w:cs="Arial"/>
          <w:color w:val="141A37"/>
          <w:lang w:val="cy-GB"/>
        </w:rPr>
      </w:pPr>
    </w:p>
    <w:p w14:paraId="10D7A57D" w14:textId="77777777" w:rsidR="009D44CC" w:rsidRPr="00C82820" w:rsidRDefault="009D44CC" w:rsidP="00D344A3">
      <w:pPr>
        <w:ind w:left="993"/>
        <w:contextualSpacing/>
        <w:rPr>
          <w:rFonts w:ascii="Arial" w:hAnsi="Arial" w:cs="Arial"/>
          <w:b/>
          <w:color w:val="2BAFE9"/>
          <w:sz w:val="30"/>
          <w:szCs w:val="30"/>
          <w:lang w:val="cy-GB"/>
        </w:rPr>
      </w:pPr>
    </w:p>
    <w:p w14:paraId="3BF46FD9" w14:textId="77777777" w:rsidR="00F7171E" w:rsidRPr="00C82820" w:rsidRDefault="00F7171E" w:rsidP="00D344A3">
      <w:pPr>
        <w:ind w:left="993"/>
        <w:contextualSpacing/>
        <w:rPr>
          <w:rFonts w:ascii="Arial" w:hAnsi="Arial" w:cs="Arial"/>
          <w:b/>
          <w:color w:val="2BAFE9"/>
          <w:sz w:val="30"/>
          <w:szCs w:val="30"/>
          <w:lang w:val="cy-GB"/>
        </w:rPr>
      </w:pPr>
    </w:p>
    <w:p w14:paraId="2B73B498" w14:textId="77777777" w:rsidR="00F7171E" w:rsidRPr="00C82820" w:rsidRDefault="00F7171E" w:rsidP="00D344A3">
      <w:pPr>
        <w:ind w:left="993"/>
        <w:contextualSpacing/>
        <w:rPr>
          <w:rFonts w:ascii="Arial" w:hAnsi="Arial" w:cs="Arial"/>
          <w:b/>
          <w:color w:val="2BAFE9"/>
          <w:sz w:val="30"/>
          <w:szCs w:val="30"/>
          <w:lang w:val="cy-GB"/>
        </w:rPr>
      </w:pPr>
    </w:p>
    <w:p w14:paraId="10E4001E" w14:textId="77777777" w:rsidR="00F7171E" w:rsidRPr="00C82820" w:rsidRDefault="00F7171E" w:rsidP="00D344A3">
      <w:pPr>
        <w:ind w:left="993"/>
        <w:contextualSpacing/>
        <w:rPr>
          <w:rFonts w:ascii="Arial" w:hAnsi="Arial" w:cs="Arial"/>
          <w:b/>
          <w:color w:val="2BAFE9"/>
          <w:sz w:val="30"/>
          <w:szCs w:val="30"/>
          <w:lang w:val="cy-GB"/>
        </w:rPr>
      </w:pPr>
    </w:p>
    <w:p w14:paraId="15E52AA9" w14:textId="012B6AA9" w:rsidR="009D44CC" w:rsidRPr="00C82820" w:rsidRDefault="000F1DA1" w:rsidP="00D344A3">
      <w:pPr>
        <w:ind w:left="993"/>
        <w:contextualSpacing/>
        <w:rPr>
          <w:rFonts w:ascii="Arial" w:hAnsi="Arial" w:cs="Arial"/>
          <w:b/>
          <w:color w:val="2BAFE9"/>
          <w:sz w:val="30"/>
          <w:szCs w:val="30"/>
          <w:lang w:val="cy-GB"/>
        </w:rPr>
      </w:pPr>
      <w:r w:rsidRPr="00C82820">
        <w:rPr>
          <w:rFonts w:ascii="Arial" w:hAnsi="Arial" w:cs="Arial"/>
          <w:b/>
          <w:color w:val="2BAFE9"/>
          <w:sz w:val="30"/>
          <w:szCs w:val="30"/>
          <w:lang w:val="cy-GB"/>
        </w:rPr>
        <w:t>Awgrymiadau am bynciau / gweithgareddau i fforymau gofalwyr ifanc</w:t>
      </w:r>
    </w:p>
    <w:p w14:paraId="13A24BDF" w14:textId="77777777" w:rsidR="009D44CC" w:rsidRPr="00C82820" w:rsidRDefault="009D44CC" w:rsidP="00D344A3">
      <w:pPr>
        <w:ind w:left="993"/>
        <w:contextualSpacing/>
        <w:rPr>
          <w:rFonts w:ascii="Arial" w:hAnsi="Arial" w:cs="Arial"/>
          <w:b/>
          <w:color w:val="2BAFE9"/>
          <w:sz w:val="30"/>
          <w:szCs w:val="30"/>
          <w:lang w:val="cy-GB"/>
        </w:rPr>
      </w:pPr>
    </w:p>
    <w:p w14:paraId="54455F82" w14:textId="6819C75E" w:rsidR="009D44CC" w:rsidRPr="00C82820" w:rsidRDefault="000F1DA1" w:rsidP="009D44CC">
      <w:pPr>
        <w:ind w:left="964" w:right="964"/>
        <w:rPr>
          <w:rFonts w:ascii="Arial" w:hAnsi="Arial" w:cs="Arial"/>
          <w:color w:val="141A37"/>
          <w:lang w:val="cy-GB"/>
        </w:rPr>
      </w:pPr>
      <w:r w:rsidRPr="00C82820">
        <w:rPr>
          <w:rFonts w:ascii="Arial" w:hAnsi="Arial" w:cs="Arial"/>
          <w:color w:val="141A37"/>
          <w:lang w:val="cy-GB"/>
        </w:rPr>
        <w:t>Cydnabyddir y bydd ysgolion ar wahanol gamau i’w gilydd ar y daith i roi cefnogaeth ar waith i ofalwyr ifanc.</w:t>
      </w:r>
      <w:r w:rsidR="009D44CC" w:rsidRPr="00C82820">
        <w:rPr>
          <w:rFonts w:ascii="Arial" w:hAnsi="Arial" w:cs="Arial"/>
          <w:color w:val="141A37"/>
          <w:lang w:val="cy-GB"/>
        </w:rPr>
        <w:t xml:space="preserve">  </w:t>
      </w:r>
      <w:r w:rsidRPr="00C82820">
        <w:rPr>
          <w:rFonts w:ascii="Arial" w:hAnsi="Arial" w:cs="Arial"/>
          <w:color w:val="141A37"/>
          <w:lang w:val="cy-GB"/>
        </w:rPr>
        <w:t>Er mwyn galluogi ysgolion i ddynodi beth i ganolbwyntio arno, mae’r pynciau/gweithgareddau hyn wedi cael eu dosbarthu yn dri chategori:</w:t>
      </w:r>
      <w:r w:rsidR="009D44CC" w:rsidRPr="00C82820">
        <w:rPr>
          <w:rFonts w:ascii="Arial" w:hAnsi="Arial" w:cs="Arial"/>
          <w:color w:val="141A37"/>
          <w:lang w:val="cy-GB"/>
        </w:rPr>
        <w:t xml:space="preserve"> </w:t>
      </w:r>
    </w:p>
    <w:p w14:paraId="046DF298" w14:textId="77777777" w:rsidR="009D44CC" w:rsidRPr="00C82820" w:rsidRDefault="009D44CC" w:rsidP="009D44CC">
      <w:pPr>
        <w:ind w:left="964" w:right="964"/>
        <w:rPr>
          <w:rFonts w:ascii="Arial" w:hAnsi="Arial" w:cs="Arial"/>
          <w:color w:val="141A37"/>
          <w:lang w:val="cy-GB"/>
        </w:rPr>
      </w:pPr>
    </w:p>
    <w:p w14:paraId="09006812" w14:textId="11010838" w:rsidR="009D44CC" w:rsidRPr="00C82820" w:rsidRDefault="009D44CC" w:rsidP="009D44CC">
      <w:pPr>
        <w:ind w:left="964" w:right="964"/>
        <w:rPr>
          <w:rFonts w:ascii="Arial" w:hAnsi="Arial" w:cs="Arial"/>
          <w:color w:val="141A37"/>
          <w:lang w:val="cy-GB"/>
        </w:rPr>
      </w:pPr>
      <w:r w:rsidRPr="00C82820">
        <w:rPr>
          <w:rFonts w:ascii="Arial" w:hAnsi="Arial" w:cs="Arial"/>
          <w:color w:val="141A37"/>
          <w:lang w:val="cy-GB"/>
        </w:rPr>
        <w:t>•</w:t>
      </w:r>
      <w:r w:rsidRPr="00C82820">
        <w:rPr>
          <w:rFonts w:ascii="Arial" w:hAnsi="Arial" w:cs="Arial"/>
          <w:color w:val="141A37"/>
          <w:lang w:val="cy-GB"/>
        </w:rPr>
        <w:tab/>
      </w:r>
      <w:r w:rsidR="000F1DA1" w:rsidRPr="00C82820">
        <w:rPr>
          <w:rFonts w:ascii="Arial" w:hAnsi="Arial" w:cs="Arial"/>
          <w:color w:val="141A37"/>
          <w:lang w:val="cy-GB"/>
        </w:rPr>
        <w:t>Y pethau sylfaenol.</w:t>
      </w:r>
    </w:p>
    <w:p w14:paraId="6FA52C83" w14:textId="4931AE37" w:rsidR="009D44CC" w:rsidRPr="00C82820" w:rsidRDefault="009D44CC" w:rsidP="009D44CC">
      <w:pPr>
        <w:ind w:left="964" w:right="964"/>
        <w:rPr>
          <w:rFonts w:ascii="Arial" w:hAnsi="Arial" w:cs="Arial"/>
          <w:color w:val="141A37"/>
          <w:lang w:val="cy-GB"/>
        </w:rPr>
      </w:pPr>
      <w:r w:rsidRPr="00C82820">
        <w:rPr>
          <w:rFonts w:ascii="Arial" w:hAnsi="Arial" w:cs="Arial"/>
          <w:color w:val="141A37"/>
          <w:lang w:val="cy-GB"/>
        </w:rPr>
        <w:t>•</w:t>
      </w:r>
      <w:r w:rsidRPr="00C82820">
        <w:rPr>
          <w:rFonts w:ascii="Arial" w:hAnsi="Arial" w:cs="Arial"/>
          <w:color w:val="141A37"/>
          <w:lang w:val="cy-GB"/>
        </w:rPr>
        <w:tab/>
      </w:r>
      <w:r w:rsidR="000F1DA1" w:rsidRPr="00C82820">
        <w:rPr>
          <w:rFonts w:ascii="Arial" w:hAnsi="Arial" w:cs="Arial"/>
          <w:color w:val="141A37"/>
          <w:lang w:val="cy-GB"/>
        </w:rPr>
        <w:t>Adeiladu ar y pethau sylfaenol.</w:t>
      </w:r>
    </w:p>
    <w:p w14:paraId="6BB5BD5D" w14:textId="237FC480" w:rsidR="00D344A3" w:rsidRPr="00C82820" w:rsidRDefault="009D44CC" w:rsidP="00096682">
      <w:pPr>
        <w:ind w:left="964" w:right="964"/>
        <w:rPr>
          <w:rFonts w:ascii="Arial" w:hAnsi="Arial" w:cs="Arial"/>
          <w:color w:val="141A37"/>
          <w:lang w:val="cy-GB"/>
        </w:rPr>
      </w:pPr>
      <w:r w:rsidRPr="00C82820">
        <w:rPr>
          <w:rFonts w:ascii="Arial" w:hAnsi="Arial" w:cs="Arial"/>
          <w:color w:val="141A37"/>
          <w:lang w:val="cy-GB"/>
        </w:rPr>
        <w:t>•</w:t>
      </w:r>
      <w:r w:rsidRPr="00C82820">
        <w:rPr>
          <w:rFonts w:ascii="Arial" w:hAnsi="Arial" w:cs="Arial"/>
          <w:color w:val="141A37"/>
          <w:lang w:val="cy-GB"/>
        </w:rPr>
        <w:tab/>
      </w:r>
      <w:r w:rsidR="000F1DA1" w:rsidRPr="00C82820">
        <w:rPr>
          <w:rFonts w:ascii="Arial" w:hAnsi="Arial" w:cs="Arial"/>
          <w:color w:val="141A37"/>
          <w:lang w:val="cy-GB"/>
        </w:rPr>
        <w:t>Yr arfer gorau</w:t>
      </w:r>
    </w:p>
    <w:p w14:paraId="362E7C5E" w14:textId="77777777" w:rsidR="00D344A3" w:rsidRPr="00C82820" w:rsidRDefault="00D344A3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14:paraId="3065E510" w14:textId="77777777" w:rsidR="00D344A3" w:rsidRPr="00C82820" w:rsidRDefault="00D344A3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tbl>
      <w:tblPr>
        <w:tblStyle w:val="GridTabl"/>
        <w:tblW w:w="0" w:type="auto"/>
        <w:tblInd w:w="988" w:type="dxa"/>
        <w:tblBorders>
          <w:top w:val="single" w:sz="4" w:space="0" w:color="009FE3"/>
          <w:left w:val="single" w:sz="4" w:space="0" w:color="009FE3"/>
          <w:bottom w:val="single" w:sz="4" w:space="0" w:color="009FE3"/>
          <w:right w:val="single" w:sz="4" w:space="0" w:color="009FE3"/>
          <w:insideH w:val="single" w:sz="4" w:space="0" w:color="009FE3"/>
          <w:insideV w:val="single" w:sz="4" w:space="0" w:color="009FE3"/>
        </w:tblBorders>
        <w:tblLayout w:type="fixed"/>
        <w:tblLook w:val="04A0" w:firstRow="1" w:lastRow="0" w:firstColumn="1" w:lastColumn="0" w:noHBand="0" w:noVBand="1"/>
      </w:tblPr>
      <w:tblGrid>
        <w:gridCol w:w="6866"/>
        <w:gridCol w:w="1639"/>
      </w:tblGrid>
      <w:tr w:rsidR="009D44CC" w:rsidRPr="00C82820" w14:paraId="1157F180" w14:textId="77777777" w:rsidTr="00D344A3">
        <w:tc>
          <w:tcPr>
            <w:tcW w:w="6866" w:type="dxa"/>
            <w:shd w:val="clear" w:color="auto" w:fill="auto"/>
          </w:tcPr>
          <w:p w14:paraId="50115228" w14:textId="140CDDF2" w:rsidR="009D44CC" w:rsidRPr="00C82820" w:rsidRDefault="000F1DA1" w:rsidP="00D344A3">
            <w:pPr>
              <w:ind w:firstLine="33"/>
              <w:contextualSpacing/>
              <w:rPr>
                <w:rFonts w:ascii="Arial" w:hAnsi="Arial" w:cs="Arial"/>
                <w:b/>
                <w:color w:val="2BAFE9"/>
                <w:sz w:val="24"/>
                <w:szCs w:val="24"/>
                <w:lang w:val="cy-GB"/>
              </w:rPr>
            </w:pPr>
            <w:r w:rsidRPr="00C82820">
              <w:rPr>
                <w:rFonts w:ascii="Arial" w:hAnsi="Arial" w:cs="Arial"/>
                <w:b/>
                <w:color w:val="2BAFE9"/>
                <w:sz w:val="24"/>
                <w:szCs w:val="24"/>
                <w:lang w:val="cy-GB"/>
              </w:rPr>
              <w:t>Y pethau sylfaenol</w:t>
            </w:r>
          </w:p>
        </w:tc>
        <w:tc>
          <w:tcPr>
            <w:tcW w:w="1639" w:type="dxa"/>
            <w:shd w:val="clear" w:color="auto" w:fill="auto"/>
          </w:tcPr>
          <w:p w14:paraId="43899CFA" w14:textId="1A2E6E24" w:rsidR="009D44CC" w:rsidRPr="00C82820" w:rsidRDefault="000F1DA1" w:rsidP="00D344A3">
            <w:pPr>
              <w:ind w:left="113" w:hanging="142"/>
              <w:contextualSpacing/>
              <w:rPr>
                <w:rFonts w:ascii="Arial" w:hAnsi="Arial" w:cs="Arial"/>
                <w:b/>
                <w:color w:val="2BAFE9"/>
                <w:sz w:val="24"/>
                <w:szCs w:val="24"/>
                <w:lang w:val="cy-GB"/>
              </w:rPr>
            </w:pPr>
            <w:r w:rsidRPr="00C82820">
              <w:rPr>
                <w:rFonts w:ascii="Arial" w:hAnsi="Arial" w:cs="Arial"/>
                <w:b/>
                <w:color w:val="2BAFE9"/>
                <w:sz w:val="24"/>
                <w:szCs w:val="24"/>
                <w:lang w:val="cy-GB"/>
              </w:rPr>
              <w:t>Wedi ei gwblhau?</w:t>
            </w:r>
          </w:p>
        </w:tc>
      </w:tr>
      <w:tr w:rsidR="009D44CC" w:rsidRPr="00C82820" w14:paraId="2A2984B1" w14:textId="77777777" w:rsidTr="00D344A3">
        <w:tc>
          <w:tcPr>
            <w:tcW w:w="6866" w:type="dxa"/>
            <w:shd w:val="clear" w:color="auto" w:fill="FFFFFF" w:themeFill="background1"/>
          </w:tcPr>
          <w:p w14:paraId="75D86455" w14:textId="4A8FD4FF" w:rsidR="009D44CC" w:rsidRPr="00C82820" w:rsidRDefault="000F1DA1" w:rsidP="000F1DA1">
            <w:pPr>
              <w:spacing w:before="240" w:after="240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C8282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Helpu i sicrhau ymrwymiad arweinwyr yr ysgol drwy roi cyflwyniad mewn cyfarfod llywodraethwyr.</w:t>
            </w:r>
          </w:p>
        </w:tc>
        <w:tc>
          <w:tcPr>
            <w:tcW w:w="1639" w:type="dxa"/>
            <w:shd w:val="clear" w:color="auto" w:fill="FFFFFF" w:themeFill="background1"/>
          </w:tcPr>
          <w:p w14:paraId="098E10DC" w14:textId="77777777" w:rsidR="009D44CC" w:rsidRPr="00C82820" w:rsidRDefault="009D44CC" w:rsidP="00D344A3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D44CC" w:rsidRPr="00C82820" w14:paraId="276D2DBD" w14:textId="77777777" w:rsidTr="00D344A3">
        <w:tc>
          <w:tcPr>
            <w:tcW w:w="6866" w:type="dxa"/>
          </w:tcPr>
          <w:p w14:paraId="15D439B1" w14:textId="7DC3FFFA" w:rsidR="009D44CC" w:rsidRPr="00C82820" w:rsidRDefault="000F1DA1" w:rsidP="000F1DA1">
            <w:pPr>
              <w:spacing w:before="240" w:after="240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C8282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Cyfrannu at adolygiad yr ysgol o sut y mae'n diwallu anghenion gofalwyr ifanc (gweler Cam 2: Adolygu darpariaeth eich ysgol ar gyfer gofalwyr ifanc).</w:t>
            </w:r>
          </w:p>
        </w:tc>
        <w:tc>
          <w:tcPr>
            <w:tcW w:w="1639" w:type="dxa"/>
          </w:tcPr>
          <w:p w14:paraId="09B60868" w14:textId="77777777" w:rsidR="009D44CC" w:rsidRPr="00C82820" w:rsidRDefault="009D44CC" w:rsidP="00D344A3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D44CC" w:rsidRPr="00C82820" w14:paraId="002E085D" w14:textId="77777777" w:rsidTr="00D344A3">
        <w:tc>
          <w:tcPr>
            <w:tcW w:w="6866" w:type="dxa"/>
          </w:tcPr>
          <w:p w14:paraId="228068BB" w14:textId="639D839D" w:rsidR="009D44CC" w:rsidRPr="00C82820" w:rsidRDefault="000F1DA1" w:rsidP="000F1DA1">
            <w:pPr>
              <w:spacing w:before="240" w:after="240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C8282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Llywio’r gwaith o ddatblygu ymrwymiad ysgol gyfan tuag at ofalwyr ifanc (gweler Cam 5: Cydnabod gofalwyr ifanc ym mhrif ddogfennau’r ysgol).</w:t>
            </w:r>
          </w:p>
        </w:tc>
        <w:tc>
          <w:tcPr>
            <w:tcW w:w="1639" w:type="dxa"/>
          </w:tcPr>
          <w:p w14:paraId="333E82D6" w14:textId="77777777" w:rsidR="009D44CC" w:rsidRPr="00C82820" w:rsidRDefault="009D44CC" w:rsidP="00D344A3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D44CC" w:rsidRPr="00C82820" w14:paraId="53FD3ECE" w14:textId="77777777" w:rsidTr="00D344A3">
        <w:tc>
          <w:tcPr>
            <w:tcW w:w="6866" w:type="dxa"/>
          </w:tcPr>
          <w:p w14:paraId="0103893E" w14:textId="0378D183" w:rsidR="009D44CC" w:rsidRPr="00C82820" w:rsidRDefault="000F1DA1" w:rsidP="00C82820">
            <w:pPr>
              <w:spacing w:before="240" w:after="240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C8282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Ysgrifennu fersiwn cyfeillgar </w:t>
            </w:r>
            <w:r w:rsidR="00C82820" w:rsidRPr="00C8282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i </w:t>
            </w:r>
            <w:r w:rsidRPr="00C8282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ddisgybl</w:t>
            </w:r>
            <w:r w:rsidR="00C82820" w:rsidRPr="00C8282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ion</w:t>
            </w:r>
            <w:r w:rsidRPr="00C8282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 o</w:t>
            </w:r>
            <w:r w:rsidR="00C82820" w:rsidRPr="00C8282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’r</w:t>
            </w:r>
            <w:r w:rsidRPr="00C8282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 ymrwymiad ysgol gyfan </w:t>
            </w:r>
            <w:r w:rsidR="00C82820" w:rsidRPr="00C8282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tuag at</w:t>
            </w:r>
            <w:r w:rsidRPr="00C8282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 ofalwyr ifanc.</w:t>
            </w:r>
          </w:p>
        </w:tc>
        <w:tc>
          <w:tcPr>
            <w:tcW w:w="1639" w:type="dxa"/>
          </w:tcPr>
          <w:p w14:paraId="7FB4BE80" w14:textId="77777777" w:rsidR="009D44CC" w:rsidRPr="00C82820" w:rsidRDefault="009D44CC" w:rsidP="00D344A3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D44CC" w:rsidRPr="00C82820" w14:paraId="2528CAD5" w14:textId="77777777" w:rsidTr="00D344A3">
        <w:tc>
          <w:tcPr>
            <w:tcW w:w="6866" w:type="dxa"/>
          </w:tcPr>
          <w:p w14:paraId="355F3F46" w14:textId="111EA8EE" w:rsidR="009D44CC" w:rsidRPr="00C82820" w:rsidRDefault="00C82820" w:rsidP="00C82820">
            <w:pPr>
              <w:spacing w:before="240" w:after="240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C8282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Helpu i godi ymwybyddiaeth staff drwy ddarparu negeseuon allweddol neu </w:t>
            </w:r>
            <w:r w:rsidR="00A12B4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roi </w:t>
            </w:r>
            <w:r w:rsidRPr="00C8282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awgrymiadau defnyddiol i staff y gellid eu cynnwys ar hysbysfwrdd gofalwyr ifanc ac / neu ar fewnrwyd yr ysgol (gweler Cam 7: Codi ymwybyddiaeth staff yr ysgol am ofalwyr ifanc).</w:t>
            </w:r>
            <w:r w:rsidR="009D44CC" w:rsidRPr="00C8282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  </w:t>
            </w:r>
          </w:p>
        </w:tc>
        <w:tc>
          <w:tcPr>
            <w:tcW w:w="1639" w:type="dxa"/>
          </w:tcPr>
          <w:p w14:paraId="220B437D" w14:textId="77777777" w:rsidR="009D44CC" w:rsidRPr="00C82820" w:rsidRDefault="009D44CC" w:rsidP="00D344A3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D44CC" w:rsidRPr="00C82820" w14:paraId="02581E6C" w14:textId="77777777" w:rsidTr="00D344A3">
        <w:tc>
          <w:tcPr>
            <w:tcW w:w="6866" w:type="dxa"/>
          </w:tcPr>
          <w:p w14:paraId="28FA1E9A" w14:textId="615117C7" w:rsidR="009D44CC" w:rsidRPr="00C82820" w:rsidRDefault="00C82820" w:rsidP="00C82820">
            <w:pPr>
              <w:spacing w:before="240" w:after="240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C8282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Helpu i godi ymwybyddiaeth disgyblion a’u teuluoedd am ofalwyr ifanc drwy ddarparu negeseuon allweddol i'w cynnwys ar hysbysfwrdd disgyblion neu ar-lein.</w:t>
            </w:r>
          </w:p>
        </w:tc>
        <w:tc>
          <w:tcPr>
            <w:tcW w:w="1639" w:type="dxa"/>
          </w:tcPr>
          <w:p w14:paraId="1E74CFE4" w14:textId="77777777" w:rsidR="009D44CC" w:rsidRPr="00C82820" w:rsidRDefault="009D44CC" w:rsidP="00D344A3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D44CC" w:rsidRPr="00C82820" w14:paraId="5BDF6C9A" w14:textId="77777777" w:rsidTr="00D344A3">
        <w:tc>
          <w:tcPr>
            <w:tcW w:w="6866" w:type="dxa"/>
          </w:tcPr>
          <w:p w14:paraId="0993B861" w14:textId="0FC482F3" w:rsidR="009D44CC" w:rsidRPr="00C82820" w:rsidRDefault="00C82820" w:rsidP="00C82820">
            <w:pPr>
              <w:spacing w:before="240" w:after="240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C8282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Creu deunydd i’w roi ar hysbysfyrddau staff a disgyblion.</w:t>
            </w:r>
          </w:p>
        </w:tc>
        <w:tc>
          <w:tcPr>
            <w:tcW w:w="1639" w:type="dxa"/>
          </w:tcPr>
          <w:p w14:paraId="03151BFD" w14:textId="77777777" w:rsidR="009D44CC" w:rsidRPr="00C82820" w:rsidRDefault="009D44CC" w:rsidP="00D344A3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5562745" w14:textId="77777777" w:rsidR="009D44CC" w:rsidRPr="00C82820" w:rsidRDefault="009D44CC" w:rsidP="009D44CC">
      <w:pPr>
        <w:spacing w:line="360" w:lineRule="auto"/>
        <w:rPr>
          <w:rFonts w:ascii="Arial" w:hAnsi="Arial" w:cs="Arial"/>
          <w:lang w:val="cy-GB"/>
        </w:rPr>
      </w:pPr>
    </w:p>
    <w:p w14:paraId="752D450D" w14:textId="77777777" w:rsidR="009D44CC" w:rsidRPr="00C82820" w:rsidRDefault="009D44CC" w:rsidP="009D44CC">
      <w:pPr>
        <w:spacing w:line="360" w:lineRule="auto"/>
        <w:rPr>
          <w:rFonts w:ascii="Arial" w:hAnsi="Arial" w:cs="Arial"/>
          <w:lang w:val="cy-GB"/>
        </w:rPr>
      </w:pPr>
    </w:p>
    <w:tbl>
      <w:tblPr>
        <w:tblStyle w:val="GridTabl"/>
        <w:tblW w:w="0" w:type="auto"/>
        <w:tblInd w:w="988" w:type="dxa"/>
        <w:tblBorders>
          <w:top w:val="single" w:sz="4" w:space="0" w:color="009FE3"/>
          <w:left w:val="single" w:sz="4" w:space="0" w:color="009FE3"/>
          <w:bottom w:val="single" w:sz="4" w:space="0" w:color="009FE3"/>
          <w:right w:val="single" w:sz="4" w:space="0" w:color="009FE3"/>
          <w:insideH w:val="single" w:sz="4" w:space="0" w:color="009FE3"/>
          <w:insideV w:val="single" w:sz="4" w:space="0" w:color="009FE3"/>
        </w:tblBorders>
        <w:tblLook w:val="04A0" w:firstRow="1" w:lastRow="0" w:firstColumn="1" w:lastColumn="0" w:noHBand="0" w:noVBand="1"/>
      </w:tblPr>
      <w:tblGrid>
        <w:gridCol w:w="6945"/>
        <w:gridCol w:w="1560"/>
      </w:tblGrid>
      <w:tr w:rsidR="009D44CC" w:rsidRPr="00C82820" w14:paraId="422C9929" w14:textId="77777777" w:rsidTr="00C82820">
        <w:trPr>
          <w:cantSplit/>
          <w:tblHeader/>
        </w:trPr>
        <w:tc>
          <w:tcPr>
            <w:tcW w:w="6945" w:type="dxa"/>
            <w:shd w:val="clear" w:color="auto" w:fill="auto"/>
          </w:tcPr>
          <w:p w14:paraId="64BEEC65" w14:textId="1807CEAD" w:rsidR="009D44CC" w:rsidRPr="00C82820" w:rsidRDefault="00C82820" w:rsidP="00D344A3">
            <w:pPr>
              <w:ind w:firstLine="33"/>
              <w:contextualSpacing/>
              <w:rPr>
                <w:rFonts w:ascii="Arial" w:hAnsi="Arial" w:cs="Arial"/>
                <w:b/>
                <w:color w:val="2BAFE9"/>
                <w:sz w:val="24"/>
                <w:szCs w:val="24"/>
                <w:lang w:val="cy-GB"/>
              </w:rPr>
            </w:pPr>
            <w:r w:rsidRPr="00C82820">
              <w:rPr>
                <w:rFonts w:ascii="Arial" w:hAnsi="Arial" w:cs="Arial"/>
                <w:b/>
                <w:color w:val="2BAFE9"/>
                <w:sz w:val="24"/>
                <w:szCs w:val="24"/>
                <w:lang w:val="cy-GB"/>
              </w:rPr>
              <w:lastRenderedPageBreak/>
              <w:t>Y tu hwnt i'r pethau sylfaenol</w:t>
            </w:r>
          </w:p>
        </w:tc>
        <w:tc>
          <w:tcPr>
            <w:tcW w:w="1560" w:type="dxa"/>
            <w:shd w:val="clear" w:color="auto" w:fill="auto"/>
          </w:tcPr>
          <w:p w14:paraId="0B7FD575" w14:textId="742E06AC" w:rsidR="009D44CC" w:rsidRPr="00C82820" w:rsidRDefault="00C82820" w:rsidP="00D344A3">
            <w:pPr>
              <w:ind w:firstLine="33"/>
              <w:contextualSpacing/>
              <w:rPr>
                <w:rFonts w:ascii="Arial" w:hAnsi="Arial" w:cs="Arial"/>
                <w:b/>
                <w:color w:val="2BAFE9"/>
                <w:sz w:val="24"/>
                <w:szCs w:val="24"/>
                <w:lang w:val="cy-GB"/>
              </w:rPr>
            </w:pPr>
            <w:r w:rsidRPr="00C82820">
              <w:rPr>
                <w:rFonts w:ascii="Arial" w:hAnsi="Arial" w:cs="Arial"/>
                <w:b/>
                <w:color w:val="2BAFE9"/>
                <w:sz w:val="24"/>
                <w:szCs w:val="24"/>
                <w:lang w:val="cy-GB"/>
              </w:rPr>
              <w:t>Wedi ei gwblhau?</w:t>
            </w:r>
          </w:p>
        </w:tc>
      </w:tr>
      <w:tr w:rsidR="009D44CC" w:rsidRPr="00C82820" w14:paraId="7A5D6A28" w14:textId="77777777" w:rsidTr="00C82820">
        <w:tc>
          <w:tcPr>
            <w:tcW w:w="6945" w:type="dxa"/>
            <w:shd w:val="clear" w:color="auto" w:fill="FFFFFF" w:themeFill="background1"/>
          </w:tcPr>
          <w:p w14:paraId="43FC8173" w14:textId="38891794" w:rsidR="009D44CC" w:rsidRPr="00C82820" w:rsidRDefault="00C82820" w:rsidP="00C82820">
            <w:pPr>
              <w:spacing w:before="240" w:after="240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C8282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Creu fersiwn gyfeillgar i ddisgyblion o bolisi gofalwyr ifanc yr ysgol (gweler Cam 5: Cydnabod gofalwyr ifanc ym mhrif ddogfennau’r ysgol).</w:t>
            </w:r>
          </w:p>
        </w:tc>
        <w:tc>
          <w:tcPr>
            <w:tcW w:w="1560" w:type="dxa"/>
            <w:shd w:val="clear" w:color="auto" w:fill="FFFFFF" w:themeFill="background1"/>
          </w:tcPr>
          <w:p w14:paraId="48FF0486" w14:textId="77777777" w:rsidR="009D44CC" w:rsidRPr="00C82820" w:rsidRDefault="009D44CC" w:rsidP="00C8282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D44CC" w:rsidRPr="00C82820" w14:paraId="6EFF04F4" w14:textId="77777777" w:rsidTr="00C82820">
        <w:tc>
          <w:tcPr>
            <w:tcW w:w="6945" w:type="dxa"/>
            <w:shd w:val="clear" w:color="auto" w:fill="FFFFFF" w:themeFill="background1"/>
          </w:tcPr>
          <w:p w14:paraId="6CBE8CCB" w14:textId="0FF9B919" w:rsidR="009D44CC" w:rsidRPr="00C82820" w:rsidRDefault="00C82820" w:rsidP="00C82820">
            <w:pPr>
              <w:spacing w:before="240" w:after="240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C8282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Helpu i godi ymwybyddiaeth staff drwy ddarparu negeseuon allweddol ynglŷn â phwy yw gofalwyr ifanc, amlygu effeithiau posibl gofalu ar ddisgyblion a rhoi awgrymiadau defnyddiol i staff yr ysgol y gellid eu defnyddio mewn sesiynau hyfforddi staff.</w:t>
            </w:r>
          </w:p>
        </w:tc>
        <w:tc>
          <w:tcPr>
            <w:tcW w:w="1560" w:type="dxa"/>
            <w:shd w:val="clear" w:color="auto" w:fill="FFFFFF" w:themeFill="background1"/>
          </w:tcPr>
          <w:p w14:paraId="652C4925" w14:textId="77777777" w:rsidR="009D44CC" w:rsidRPr="00C82820" w:rsidRDefault="009D44CC" w:rsidP="00C8282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D44CC" w:rsidRPr="00C82820" w14:paraId="37AD56EF" w14:textId="77777777" w:rsidTr="00C82820">
        <w:tc>
          <w:tcPr>
            <w:tcW w:w="6945" w:type="dxa"/>
            <w:shd w:val="clear" w:color="auto" w:fill="FFFFFF" w:themeFill="background1"/>
          </w:tcPr>
          <w:p w14:paraId="486DEFCA" w14:textId="3BF281D6" w:rsidR="009D44CC" w:rsidRPr="00C82820" w:rsidRDefault="00C82820" w:rsidP="00C82820">
            <w:pPr>
              <w:spacing w:before="240" w:after="240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C8282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Creu deunyddiau hyfforddi staff, gan gynnwys cyflwyniadau PowerPoint, fideos a/neu daflenni.</w:t>
            </w:r>
          </w:p>
        </w:tc>
        <w:tc>
          <w:tcPr>
            <w:tcW w:w="1560" w:type="dxa"/>
            <w:shd w:val="clear" w:color="auto" w:fill="FFFFFF" w:themeFill="background1"/>
          </w:tcPr>
          <w:p w14:paraId="3C94E8A2" w14:textId="77777777" w:rsidR="009D44CC" w:rsidRPr="00C82820" w:rsidRDefault="009D44CC" w:rsidP="00C8282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D44CC" w:rsidRPr="00C82820" w14:paraId="6E974F00" w14:textId="77777777" w:rsidTr="00C82820">
        <w:tc>
          <w:tcPr>
            <w:tcW w:w="6945" w:type="dxa"/>
            <w:shd w:val="clear" w:color="auto" w:fill="FFFFFF" w:themeFill="background1"/>
          </w:tcPr>
          <w:p w14:paraId="0FECDEA0" w14:textId="064A82B3" w:rsidR="009D44CC" w:rsidRPr="00C82820" w:rsidRDefault="00C82820" w:rsidP="00C82820">
            <w:pPr>
              <w:spacing w:before="240" w:after="240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C8282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Siarad mewn sesiynau hyfforddi staff</w:t>
            </w:r>
          </w:p>
        </w:tc>
        <w:tc>
          <w:tcPr>
            <w:tcW w:w="1560" w:type="dxa"/>
            <w:shd w:val="clear" w:color="auto" w:fill="FFFFFF" w:themeFill="background1"/>
          </w:tcPr>
          <w:p w14:paraId="0D2564C3" w14:textId="77777777" w:rsidR="009D44CC" w:rsidRPr="00C82820" w:rsidRDefault="009D44CC" w:rsidP="00C8282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D44CC" w:rsidRPr="00C82820" w14:paraId="7E96ECAA" w14:textId="77777777" w:rsidTr="00C82820">
        <w:tc>
          <w:tcPr>
            <w:tcW w:w="6945" w:type="dxa"/>
          </w:tcPr>
          <w:p w14:paraId="3DBE9BC0" w14:textId="2EEA41BC" w:rsidR="009D44CC" w:rsidRPr="00C82820" w:rsidRDefault="00C82820" w:rsidP="00C82820">
            <w:pPr>
              <w:spacing w:before="240" w:after="240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C8282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Helpu i godi ymwybyddiaeth y disgyblion drwy lywio cynnwys gwasanaethau ysgol neu wersi sy'n ymwneud â gofalwyr ifanc</w:t>
            </w:r>
          </w:p>
        </w:tc>
        <w:tc>
          <w:tcPr>
            <w:tcW w:w="1560" w:type="dxa"/>
          </w:tcPr>
          <w:p w14:paraId="5469EC31" w14:textId="77777777" w:rsidR="009D44CC" w:rsidRPr="00C82820" w:rsidRDefault="009D44CC" w:rsidP="00C8282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D44CC" w:rsidRPr="00C82820" w14:paraId="1C16CD1E" w14:textId="77777777" w:rsidTr="00C82820">
        <w:tc>
          <w:tcPr>
            <w:tcW w:w="6945" w:type="dxa"/>
          </w:tcPr>
          <w:p w14:paraId="7F021FED" w14:textId="1F18AC8F" w:rsidR="009D44CC" w:rsidRPr="00C82820" w:rsidRDefault="00C82820" w:rsidP="00C82820">
            <w:pPr>
              <w:spacing w:before="240" w:after="240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C8282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Creu adnoddau ar gyfer gwersi neu wasanaethau</w:t>
            </w:r>
          </w:p>
        </w:tc>
        <w:tc>
          <w:tcPr>
            <w:tcW w:w="1560" w:type="dxa"/>
          </w:tcPr>
          <w:p w14:paraId="0F8FD624" w14:textId="77777777" w:rsidR="009D44CC" w:rsidRPr="00C82820" w:rsidRDefault="009D44CC" w:rsidP="00C8282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D44CC" w:rsidRPr="00C82820" w14:paraId="19B8E2D4" w14:textId="77777777" w:rsidTr="00C82820">
        <w:tc>
          <w:tcPr>
            <w:tcW w:w="6945" w:type="dxa"/>
          </w:tcPr>
          <w:p w14:paraId="31C7A78E" w14:textId="190515F3" w:rsidR="009D44CC" w:rsidRPr="00C82820" w:rsidRDefault="00C82820" w:rsidP="00C82820">
            <w:pPr>
              <w:spacing w:before="240" w:after="240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C8282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Helpu drwy weinyddu gwasanaethau</w:t>
            </w:r>
          </w:p>
        </w:tc>
        <w:tc>
          <w:tcPr>
            <w:tcW w:w="1560" w:type="dxa"/>
          </w:tcPr>
          <w:p w14:paraId="5373BA24" w14:textId="77777777" w:rsidR="009D44CC" w:rsidRPr="00C82820" w:rsidRDefault="009D44CC" w:rsidP="00C8282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D44CC" w:rsidRPr="00C82820" w14:paraId="03F0C8A8" w14:textId="77777777" w:rsidTr="00C82820">
        <w:tc>
          <w:tcPr>
            <w:tcW w:w="6945" w:type="dxa"/>
          </w:tcPr>
          <w:p w14:paraId="64E29A22" w14:textId="3B2AE9DA" w:rsidR="009D44CC" w:rsidRPr="00C82820" w:rsidRDefault="00C82820" w:rsidP="00C82820">
            <w:pPr>
              <w:spacing w:before="240" w:after="240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C8282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Helpu i godi ymwybyddiaeth am ofalwyr ifanc drwy ysgrifennu cynnwys ar gyfer newyddlen yr ysgol.</w:t>
            </w:r>
            <w:r w:rsidR="009D44CC" w:rsidRPr="00C8282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  </w:t>
            </w:r>
            <w:r w:rsidRPr="00A12B44">
              <w:rPr>
                <w:rFonts w:ascii="Arial" w:hAnsi="Arial" w:cs="Arial"/>
                <w:color w:val="141A37"/>
                <w:sz w:val="24"/>
                <w:lang w:val="cy-GB"/>
              </w:rPr>
              <w:t>Gallai hyn gynnwys disgrifiad o "ddiwrnod ym mywyd</w:t>
            </w:r>
            <w:r w:rsidR="00A12B44">
              <w:rPr>
                <w:rFonts w:ascii="Arial" w:hAnsi="Arial" w:cs="Arial"/>
                <w:color w:val="141A37"/>
                <w:sz w:val="24"/>
                <w:lang w:val="cy-GB"/>
              </w:rPr>
              <w:t>”</w:t>
            </w:r>
            <w:r w:rsidRPr="00A12B44">
              <w:rPr>
                <w:rFonts w:ascii="Arial" w:hAnsi="Arial" w:cs="Arial"/>
                <w:color w:val="141A37"/>
                <w:sz w:val="24"/>
                <w:lang w:val="cy-GB"/>
              </w:rPr>
              <w:t xml:space="preserve"> gofalwr ifanc, llythyr </w:t>
            </w:r>
            <w:r w:rsidR="00A12B44">
              <w:rPr>
                <w:rFonts w:ascii="Arial" w:hAnsi="Arial" w:cs="Arial"/>
                <w:color w:val="141A37"/>
                <w:sz w:val="24"/>
                <w:lang w:val="cy-GB"/>
              </w:rPr>
              <w:t>at</w:t>
            </w:r>
            <w:r w:rsidRPr="00A12B44">
              <w:rPr>
                <w:rFonts w:ascii="Arial" w:hAnsi="Arial" w:cs="Arial"/>
                <w:color w:val="141A37"/>
                <w:sz w:val="24"/>
                <w:lang w:val="cy-GB"/>
              </w:rPr>
              <w:t xml:space="preserve"> staff a/neu ddisgyblion </w:t>
            </w:r>
            <w:r w:rsidR="00A12B44">
              <w:rPr>
                <w:rFonts w:ascii="Arial" w:hAnsi="Arial" w:cs="Arial"/>
                <w:color w:val="141A37"/>
                <w:sz w:val="24"/>
                <w:lang w:val="cy-GB"/>
              </w:rPr>
              <w:t xml:space="preserve">yn sôn </w:t>
            </w:r>
            <w:r w:rsidRPr="00A12B44">
              <w:rPr>
                <w:rFonts w:ascii="Arial" w:hAnsi="Arial" w:cs="Arial"/>
                <w:color w:val="141A37"/>
                <w:sz w:val="24"/>
                <w:lang w:val="cy-GB"/>
              </w:rPr>
              <w:t>sut brofiad yw bod yn ofalwr ifanc a pha fath o gefnogaeth yr hoffent ei chael gan gymuned yr ysgol a/neu luniau o'r hyn y mae gofalwyr ifanc yn ei wneud neu sut maen nhw’n teimlo.</w:t>
            </w:r>
          </w:p>
        </w:tc>
        <w:tc>
          <w:tcPr>
            <w:tcW w:w="1560" w:type="dxa"/>
          </w:tcPr>
          <w:p w14:paraId="643FF041" w14:textId="77777777" w:rsidR="009D44CC" w:rsidRPr="00C82820" w:rsidRDefault="009D44CC" w:rsidP="00C8282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474E7CBE" w14:textId="77777777" w:rsidR="009D44CC" w:rsidRPr="00C82820" w:rsidRDefault="009D44CC" w:rsidP="009D44CC">
      <w:pPr>
        <w:spacing w:line="360" w:lineRule="auto"/>
        <w:rPr>
          <w:rFonts w:ascii="Arial" w:hAnsi="Arial" w:cs="Arial"/>
          <w:lang w:val="cy-GB"/>
        </w:rPr>
      </w:pPr>
    </w:p>
    <w:tbl>
      <w:tblPr>
        <w:tblStyle w:val="GridTabl"/>
        <w:tblW w:w="0" w:type="auto"/>
        <w:tblInd w:w="988" w:type="dxa"/>
        <w:tblBorders>
          <w:top w:val="single" w:sz="4" w:space="0" w:color="009FE3"/>
          <w:left w:val="single" w:sz="4" w:space="0" w:color="009FE3"/>
          <w:bottom w:val="single" w:sz="4" w:space="0" w:color="009FE3"/>
          <w:right w:val="single" w:sz="4" w:space="0" w:color="009FE3"/>
          <w:insideH w:val="single" w:sz="4" w:space="0" w:color="009FE3"/>
          <w:insideV w:val="single" w:sz="4" w:space="0" w:color="009FE3"/>
        </w:tblBorders>
        <w:tblLook w:val="04A0" w:firstRow="1" w:lastRow="0" w:firstColumn="1" w:lastColumn="0" w:noHBand="0" w:noVBand="1"/>
      </w:tblPr>
      <w:tblGrid>
        <w:gridCol w:w="6945"/>
        <w:gridCol w:w="1560"/>
      </w:tblGrid>
      <w:tr w:rsidR="009D44CC" w:rsidRPr="00C82820" w14:paraId="2AB4464E" w14:textId="77777777" w:rsidTr="00C82820">
        <w:tc>
          <w:tcPr>
            <w:tcW w:w="6945" w:type="dxa"/>
            <w:shd w:val="clear" w:color="auto" w:fill="auto"/>
          </w:tcPr>
          <w:p w14:paraId="29146934" w14:textId="692E1278" w:rsidR="009D44CC" w:rsidRPr="00C82820" w:rsidRDefault="00C82820" w:rsidP="00C82820">
            <w:pPr>
              <w:spacing w:before="240" w:after="240"/>
              <w:ind w:firstLine="33"/>
              <w:contextualSpacing/>
              <w:rPr>
                <w:rFonts w:ascii="Arial" w:hAnsi="Arial" w:cs="Arial"/>
                <w:b/>
                <w:color w:val="2BAFE9"/>
                <w:sz w:val="24"/>
                <w:szCs w:val="24"/>
                <w:lang w:val="cy-GB"/>
              </w:rPr>
            </w:pPr>
            <w:r w:rsidRPr="00C82820">
              <w:rPr>
                <w:rFonts w:ascii="Arial" w:hAnsi="Arial" w:cs="Arial"/>
                <w:b/>
                <w:color w:val="2BAFE9"/>
                <w:sz w:val="24"/>
                <w:szCs w:val="24"/>
                <w:lang w:val="cy-GB"/>
              </w:rPr>
              <w:t>Yr arfer gorau</w:t>
            </w:r>
          </w:p>
        </w:tc>
        <w:tc>
          <w:tcPr>
            <w:tcW w:w="1560" w:type="dxa"/>
            <w:shd w:val="clear" w:color="auto" w:fill="auto"/>
          </w:tcPr>
          <w:p w14:paraId="0F14C41D" w14:textId="5E21D585" w:rsidR="009D44CC" w:rsidRPr="00C82820" w:rsidRDefault="00C82820" w:rsidP="00C82820">
            <w:pPr>
              <w:spacing w:before="240" w:after="240"/>
              <w:ind w:firstLine="33"/>
              <w:contextualSpacing/>
              <w:rPr>
                <w:rFonts w:ascii="Arial" w:hAnsi="Arial" w:cs="Arial"/>
                <w:b/>
                <w:color w:val="2BAFE9"/>
                <w:sz w:val="24"/>
                <w:szCs w:val="24"/>
                <w:lang w:val="cy-GB"/>
              </w:rPr>
            </w:pPr>
            <w:r w:rsidRPr="00C82820">
              <w:rPr>
                <w:rFonts w:ascii="Arial" w:hAnsi="Arial" w:cs="Arial"/>
                <w:b/>
                <w:color w:val="2BAFE9"/>
                <w:sz w:val="24"/>
                <w:szCs w:val="24"/>
                <w:lang w:val="cy-GB"/>
              </w:rPr>
              <w:t>Wedi ei gwblhau?</w:t>
            </w:r>
          </w:p>
        </w:tc>
      </w:tr>
      <w:tr w:rsidR="009D44CC" w:rsidRPr="00C82820" w14:paraId="793824B0" w14:textId="77777777" w:rsidTr="00C82820">
        <w:tc>
          <w:tcPr>
            <w:tcW w:w="6945" w:type="dxa"/>
            <w:shd w:val="clear" w:color="auto" w:fill="FFFFFF" w:themeFill="background1"/>
          </w:tcPr>
          <w:p w14:paraId="60F9F9E6" w14:textId="53A9BDAA" w:rsidR="009D44CC" w:rsidRPr="00C82820" w:rsidRDefault="00C82820" w:rsidP="00C82820">
            <w:pPr>
              <w:spacing w:before="240" w:after="240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C8282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Helpu'r ysgol i gefnogi gofalwyr ifanc sy'n symud i'r ysgol drwy roi eu barn ynglŷn â’r math o gefnogaeth y byddent yn ei hoffi / y byddent wedi ei hoffi wrth bontio o ysgol gynradd i ysgol uwchradd</w:t>
            </w:r>
          </w:p>
        </w:tc>
        <w:tc>
          <w:tcPr>
            <w:tcW w:w="1560" w:type="dxa"/>
            <w:shd w:val="clear" w:color="auto" w:fill="FFFFFF" w:themeFill="background1"/>
          </w:tcPr>
          <w:p w14:paraId="70F4C50B" w14:textId="77777777" w:rsidR="009D44CC" w:rsidRPr="00C82820" w:rsidRDefault="009D44CC" w:rsidP="00C8282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D44CC" w:rsidRPr="00C82820" w14:paraId="53D0A575" w14:textId="77777777" w:rsidTr="00C82820">
        <w:tc>
          <w:tcPr>
            <w:tcW w:w="6945" w:type="dxa"/>
            <w:shd w:val="clear" w:color="auto" w:fill="FFFFFF" w:themeFill="background1"/>
          </w:tcPr>
          <w:p w14:paraId="79E47124" w14:textId="2E88E2D4" w:rsidR="009D44CC" w:rsidRPr="00C82820" w:rsidRDefault="00C82820" w:rsidP="00C82820">
            <w:pPr>
              <w:spacing w:before="240" w:after="240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C8282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Creu deunyddiau i godi ymwybyddiaeth am ddarpariaeth yr ysgol ar gyfer gofalwyr ifanc, y gellid e</w:t>
            </w:r>
            <w:r w:rsidR="00A12B4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u h</w:t>
            </w:r>
            <w:r w:rsidRPr="00C8282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anfon at ddisgyblion mewn ysgolion bwydo a/neu siarad â gofalwyr ifanc sy’n pontio i'r ysgol.</w:t>
            </w:r>
          </w:p>
        </w:tc>
        <w:tc>
          <w:tcPr>
            <w:tcW w:w="1560" w:type="dxa"/>
            <w:shd w:val="clear" w:color="auto" w:fill="FFFFFF" w:themeFill="background1"/>
          </w:tcPr>
          <w:p w14:paraId="4BD55FFF" w14:textId="77777777" w:rsidR="009D44CC" w:rsidRPr="00C82820" w:rsidRDefault="009D44CC" w:rsidP="00C8282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D44CC" w:rsidRPr="00C82820" w14:paraId="49909DA6" w14:textId="77777777" w:rsidTr="00C82820">
        <w:tc>
          <w:tcPr>
            <w:tcW w:w="6945" w:type="dxa"/>
            <w:shd w:val="clear" w:color="auto" w:fill="FFFFFF" w:themeFill="background1"/>
          </w:tcPr>
          <w:p w14:paraId="066861F5" w14:textId="16D14AEA" w:rsidR="009D44CC" w:rsidRPr="00C82820" w:rsidRDefault="00C82820" w:rsidP="00C82820">
            <w:pPr>
              <w:spacing w:before="240" w:after="240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C8282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lastRenderedPageBreak/>
              <w:t>Helpu i rannu arfer da drwy siarad mewn sesiwn hyfforddiant ar gyfer ysgolion bwydo/ysgolion cysylltiedig.</w:t>
            </w:r>
          </w:p>
        </w:tc>
        <w:tc>
          <w:tcPr>
            <w:tcW w:w="1560" w:type="dxa"/>
            <w:shd w:val="clear" w:color="auto" w:fill="FFFFFF" w:themeFill="background1"/>
          </w:tcPr>
          <w:p w14:paraId="6D82AF6B" w14:textId="77777777" w:rsidR="009D44CC" w:rsidRPr="00C82820" w:rsidRDefault="009D44CC" w:rsidP="00C8282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4BFCB3DC" w14:textId="77777777" w:rsidR="009D44CC" w:rsidRPr="00C82820" w:rsidRDefault="009D44CC" w:rsidP="009D44CC">
      <w:pPr>
        <w:spacing w:line="360" w:lineRule="auto"/>
        <w:rPr>
          <w:rFonts w:ascii="Arial" w:hAnsi="Arial" w:cs="Arial"/>
          <w:lang w:val="cy-GB"/>
        </w:rPr>
      </w:pPr>
    </w:p>
    <w:p w14:paraId="388CCE7F" w14:textId="77777777" w:rsidR="00A871AA" w:rsidRPr="00C82820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14:paraId="0CDAB43C" w14:textId="77777777" w:rsidR="00A871AA" w:rsidRPr="00C82820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14:paraId="3D4109F5" w14:textId="77777777" w:rsidR="00A871AA" w:rsidRPr="00C82820" w:rsidRDefault="00A871AA" w:rsidP="00A871AA">
      <w:pPr>
        <w:ind w:left="964" w:right="964"/>
        <w:rPr>
          <w:rFonts w:ascii="Arial" w:hAnsi="Arial" w:cs="Arial"/>
          <w:color w:val="141A37"/>
          <w:lang w:val="cy-GB"/>
        </w:rPr>
      </w:pPr>
    </w:p>
    <w:p w14:paraId="0327E3A2" w14:textId="77777777" w:rsidR="00F0270C" w:rsidRPr="00C82820" w:rsidRDefault="00F0270C" w:rsidP="00A75E1B">
      <w:pPr>
        <w:ind w:left="964" w:right="964"/>
        <w:rPr>
          <w:rFonts w:ascii="Arial" w:hAnsi="Arial" w:cs="Arial"/>
          <w:color w:val="141A37"/>
          <w:lang w:val="cy-GB"/>
        </w:rPr>
      </w:pPr>
      <w:bookmarkStart w:id="3" w:name="cysill"/>
      <w:bookmarkEnd w:id="3"/>
    </w:p>
    <w:sectPr w:rsidR="00F0270C" w:rsidRPr="00C82820" w:rsidSect="00581F65">
      <w:footerReference w:type="default" r:id="rId7"/>
      <w:headerReference w:type="first" r:id="rId8"/>
      <w:pgSz w:w="11900" w:h="16840"/>
      <w:pgMar w:top="851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D6948" w14:textId="77777777" w:rsidR="00C82820" w:rsidRDefault="00C82820" w:rsidP="00F0270C">
      <w:r>
        <w:separator/>
      </w:r>
    </w:p>
  </w:endnote>
  <w:endnote w:type="continuationSeparator" w:id="0">
    <w:p w14:paraId="261B9DBE" w14:textId="77777777" w:rsidR="00C82820" w:rsidRDefault="00C82820" w:rsidP="00F0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B2E76" w14:textId="5F8541AB" w:rsidR="00C82820" w:rsidRPr="00C82820" w:rsidRDefault="00C82820" w:rsidP="00F0270C">
    <w:pPr>
      <w:pStyle w:val="Troedyn"/>
      <w:ind w:right="964"/>
      <w:jc w:val="right"/>
      <w:rPr>
        <w:color w:val="141A37"/>
        <w:lang w:val="cy-GB"/>
      </w:rPr>
    </w:pPr>
    <w:r w:rsidRPr="00C82820">
      <w:rPr>
        <w:rFonts w:ascii="Arial" w:hAnsi="Arial" w:cs="Arial"/>
        <w:color w:val="141A37"/>
        <w:lang w:val="cy-GB"/>
      </w:rPr>
      <w:t>Cefnogi Gofalwyr Ifanc mewn Ysgolion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466A5" w14:textId="77777777" w:rsidR="00C82820" w:rsidRDefault="00C82820" w:rsidP="00F0270C">
      <w:r>
        <w:separator/>
      </w:r>
    </w:p>
  </w:footnote>
  <w:footnote w:type="continuationSeparator" w:id="0">
    <w:p w14:paraId="7179D265" w14:textId="77777777" w:rsidR="00C82820" w:rsidRDefault="00C82820" w:rsidP="00F0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F10D5" w14:textId="77777777" w:rsidR="00C82820" w:rsidRDefault="00C82820">
    <w:pPr>
      <w:pStyle w:val="Pennyn"/>
    </w:pPr>
    <w:r>
      <w:rPr>
        <w:noProof/>
        <w:lang w:val="cy-GB" w:eastAsia="cy-GB"/>
      </w:rPr>
      <w:drawing>
        <wp:anchor distT="0" distB="0" distL="114300" distR="114300" simplePos="0" relativeHeight="251658240" behindDoc="1" locked="0" layoutInCell="1" allowOverlap="1" wp14:anchorId="303F3B4A" wp14:editId="04D242CE">
          <wp:simplePos x="0" y="0"/>
          <wp:positionH relativeFrom="column">
            <wp:posOffset>4238625</wp:posOffset>
          </wp:positionH>
          <wp:positionV relativeFrom="paragraph">
            <wp:posOffset>-345440</wp:posOffset>
          </wp:positionV>
          <wp:extent cx="2738039" cy="803278"/>
          <wp:effectExtent l="0" t="0" r="5715" b="0"/>
          <wp:wrapTight wrapText="bothSides">
            <wp:wrapPolygon edited="0">
              <wp:start x="0" y="0"/>
              <wp:lineTo x="0" y="21002"/>
              <wp:lineTo x="21495" y="21002"/>
              <wp:lineTo x="2149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T%20Wales%20logo%20biling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8039" cy="80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C:\Users\angha\AppData\Roaming\Microsoft\Word\STARTUP\WfContext.shd"/>
    <w:docVar w:name="WfCounter" w:val="Vs104_x0009_5072_x0009_0_x0009_0_x0009_0_x0009_0_x0009_0_x0009_0_x0009_0_x0009_"/>
    <w:docVar w:name="WfGraphics" w:val="X"/>
    <w:docVar w:name="WfID" w:val="14641022"/>
    <w:docVar w:name="WfLastSegment" w:val="13202 y"/>
    <w:docVar w:name="WfMT" w:val="0"/>
    <w:docVar w:name="WfProtection" w:val="1"/>
    <w:docVar w:name="WfSegPar" w:val="10000 -1 0 12 12"/>
    <w:docVar w:name="WfSetup" w:val="C:\users\angha\appdata\roaming\microsoft\word\startup\Wordfast.ini"/>
    <w:docVar w:name="WfStyles" w:val=" 373   no"/>
  </w:docVars>
  <w:rsids>
    <w:rsidRoot w:val="00581F65"/>
    <w:rsid w:val="00096682"/>
    <w:rsid w:val="000F1DA1"/>
    <w:rsid w:val="0017186B"/>
    <w:rsid w:val="00207B32"/>
    <w:rsid w:val="002350C4"/>
    <w:rsid w:val="00264832"/>
    <w:rsid w:val="00327BEB"/>
    <w:rsid w:val="004A0B55"/>
    <w:rsid w:val="004A6295"/>
    <w:rsid w:val="004A72FD"/>
    <w:rsid w:val="00533165"/>
    <w:rsid w:val="005741EC"/>
    <w:rsid w:val="00581F65"/>
    <w:rsid w:val="005B4155"/>
    <w:rsid w:val="0063106A"/>
    <w:rsid w:val="00756116"/>
    <w:rsid w:val="007A50AF"/>
    <w:rsid w:val="007F77FC"/>
    <w:rsid w:val="008011A0"/>
    <w:rsid w:val="0080445B"/>
    <w:rsid w:val="00822ADA"/>
    <w:rsid w:val="008D14F9"/>
    <w:rsid w:val="0094269B"/>
    <w:rsid w:val="009438B4"/>
    <w:rsid w:val="009D44CC"/>
    <w:rsid w:val="00A12B44"/>
    <w:rsid w:val="00A75E1B"/>
    <w:rsid w:val="00A871AA"/>
    <w:rsid w:val="00AE05E2"/>
    <w:rsid w:val="00B75D72"/>
    <w:rsid w:val="00C44FF9"/>
    <w:rsid w:val="00C82820"/>
    <w:rsid w:val="00CC7E5F"/>
    <w:rsid w:val="00D344A3"/>
    <w:rsid w:val="00DF5848"/>
    <w:rsid w:val="00E05D64"/>
    <w:rsid w:val="00E346B2"/>
    <w:rsid w:val="00EE1327"/>
    <w:rsid w:val="00EE7A99"/>
    <w:rsid w:val="00F0270C"/>
    <w:rsid w:val="00F7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739917A"/>
  <w14:defaultImageDpi w14:val="330"/>
  <w15:docId w15:val="{F6F9107C-89F6-41A1-85C2-7EB9D09B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81F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ennyn">
    <w:name w:val="header"/>
    <w:basedOn w:val="Normal"/>
    <w:link w:val="PennynNod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PennynNod">
    <w:name w:val="Pennyn Nod"/>
    <w:basedOn w:val="FfontParagraffDdiofyn"/>
    <w:link w:val="Pennyn"/>
    <w:uiPriority w:val="99"/>
    <w:rsid w:val="00F0270C"/>
  </w:style>
  <w:style w:type="paragraph" w:styleId="Troedyn">
    <w:name w:val="footer"/>
    <w:basedOn w:val="Normal"/>
    <w:link w:val="TroedynNod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F0270C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EE7A99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EE7A99"/>
    <w:rPr>
      <w:rFonts w:ascii="Tahoma" w:hAnsi="Tahoma" w:cs="Tahoma"/>
      <w:sz w:val="16"/>
      <w:szCs w:val="16"/>
    </w:rPr>
  </w:style>
  <w:style w:type="table" w:styleId="GridTabl">
    <w:name w:val="Table Grid"/>
    <w:basedOn w:val="TablNormal"/>
    <w:uiPriority w:val="39"/>
    <w:rsid w:val="009D44C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yfeirnodSylw">
    <w:name w:val="annotation reference"/>
    <w:basedOn w:val="FfontParagraffDdiofyn"/>
    <w:uiPriority w:val="99"/>
    <w:semiHidden/>
    <w:unhideWhenUsed/>
    <w:rsid w:val="005B4155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5B4155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5B4155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5B4155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5B4155"/>
    <w:rPr>
      <w:b/>
      <w:bCs/>
      <w:sz w:val="20"/>
      <w:szCs w:val="20"/>
    </w:rPr>
  </w:style>
  <w:style w:type="character" w:customStyle="1" w:styleId="tw4winMark">
    <w:name w:val="tw4winMark"/>
    <w:basedOn w:val="FfontParagraffDdiofyn"/>
    <w:rsid w:val="007F77FC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52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55721A-6837-411F-AD4F-5B76E9AF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Angharad Gwyn</cp:lastModifiedBy>
  <cp:revision>5</cp:revision>
  <dcterms:created xsi:type="dcterms:W3CDTF">2017-04-12T21:32:00Z</dcterms:created>
  <dcterms:modified xsi:type="dcterms:W3CDTF">2017-05-23T21:24:00Z</dcterms:modified>
</cp:coreProperties>
</file>