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46" w:rsidRPr="00344C46" w:rsidRDefault="00AC0EB7" w:rsidP="00AC0EB7">
      <w:pPr>
        <w:contextualSpacing/>
        <w:rPr>
          <w:rFonts w:ascii="Arial" w:hAnsi="Arial" w:cs="Arial"/>
          <w:b/>
          <w:color w:val="A52E8C"/>
          <w:sz w:val="40"/>
          <w:szCs w:val="40"/>
        </w:rPr>
      </w:pPr>
      <w:r w:rsidRPr="00AC0EB7">
        <w:rPr>
          <w:rFonts w:ascii="Arial" w:hAnsi="Arial" w:cs="Arial"/>
          <w:b/>
          <w:color w:val="A52E8C"/>
          <w:sz w:val="40"/>
          <w:szCs w:val="40"/>
          <w:lang w:val="cy-GB"/>
        </w:rPr>
        <w:t>Cam 2, Teclyn 6:</w:t>
      </w:r>
    </w:p>
    <w:p w:rsidR="00344C46" w:rsidRPr="00344C46" w:rsidRDefault="00AC0EB7" w:rsidP="00AC0EB7">
      <w:pPr>
        <w:contextualSpacing/>
        <w:rPr>
          <w:rFonts w:ascii="Arial" w:hAnsi="Arial" w:cs="Arial"/>
          <w:color w:val="A52E8C"/>
          <w:sz w:val="40"/>
          <w:szCs w:val="40"/>
        </w:rPr>
      </w:pPr>
      <w:r w:rsidRPr="00AC0EB7">
        <w:rPr>
          <w:rFonts w:ascii="Arial" w:hAnsi="Arial" w:cs="Arial"/>
          <w:color w:val="A52E8C"/>
          <w:sz w:val="40"/>
          <w:szCs w:val="40"/>
          <w:lang w:val="cy-GB"/>
        </w:rPr>
        <w:t>Arolwg i asesu lefelau dealltwriaeth a hyder staff yr ysgol wrth ddiwallu anghenion gofalwyr ifanc</w:t>
      </w:r>
    </w:p>
    <w:p w:rsidR="00344C46" w:rsidRDefault="00344C46">
      <w:r>
        <w:rPr>
          <w:rFonts w:ascii="Arial" w:hAnsi="Arial" w:cs="Arial"/>
          <w:b/>
          <w:noProof/>
          <w:color w:val="CD0920"/>
          <w:sz w:val="134"/>
          <w:szCs w:val="134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C53B" wp14:editId="537638D5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331460" cy="200025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2000250"/>
                        </a:xfrm>
                        <a:prstGeom prst="rect">
                          <a:avLst/>
                        </a:prstGeom>
                        <a:solidFill>
                          <a:srgbClr val="A52E8C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46" w:rsidRPr="00F0270C" w:rsidRDefault="00344C46" w:rsidP="00AC0EB7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="00F9304B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  <w:lang w:val="cy-GB"/>
                              </w:rPr>
                              <w:t>Diben</w:t>
                            </w:r>
                          </w:p>
                          <w:p w:rsidR="00344C46" w:rsidRDefault="00344C46" w:rsidP="00344C46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344C46" w:rsidRDefault="00AC0EB7" w:rsidP="00AC0EB7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AC0EB7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Cynlluniwyd y ffurflen hon i’w defnyddio gan ysgolion er mwyn casglu tystiolaeth am lefelau dealltwriaeth a hyder staff wrth adnabod a chefnogi gofalwyr ifanc.</w:t>
                            </w:r>
                            <w:r w:rsidR="00344C46" w:rsidRPr="00EB51D0">
                              <w:rPr>
                                <w:rFonts w:ascii="Arial" w:hAnsi="Arial" w:cs="Arial"/>
                                <w:color w:val="141A37"/>
                              </w:rPr>
                              <w:t xml:space="preserve">  </w:t>
                            </w:r>
                          </w:p>
                          <w:p w:rsidR="00344C46" w:rsidRPr="00EB51D0" w:rsidRDefault="00344C46" w:rsidP="00344C46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344C46" w:rsidRPr="00F0270C" w:rsidRDefault="00AC0EB7" w:rsidP="00C25CD6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  <w:r w:rsidRPr="00C25CD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Bydd yn eich helpu i nodi anghenion hyfforddi a</w:t>
                            </w:r>
                            <w:r w:rsidR="00C25CD6" w:rsidRPr="00C25CD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 i f</w:t>
                            </w:r>
                            <w:r w:rsidRPr="00C25CD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laenoriaethu</w:t>
                            </w:r>
                            <w:r w:rsidR="00C25CD6" w:rsidRPr="00C25CD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’r</w:t>
                            </w:r>
                            <w:r w:rsidRPr="00C25CD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camau nesaf.</w:t>
                            </w:r>
                            <w:r w:rsidR="00344C46" w:rsidRPr="00EB51D0">
                              <w:rPr>
                                <w:rFonts w:ascii="Arial" w:hAnsi="Arial" w:cs="Arial"/>
                                <w:color w:val="141A37"/>
                              </w:rPr>
                              <w:t xml:space="preserve">  </w:t>
                            </w:r>
                          </w:p>
                          <w:p w:rsidR="00344C46" w:rsidRDefault="00344C46" w:rsidP="00344C46">
                            <w:bookmarkStart w:id="0" w:name="cysill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C5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25pt;width:419.8pt;height:15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" fillcolor="#a52e8c" stroked="f">
                <v:fill opacity="32896f"/>
                <v:textbox>
                  <w:txbxContent>
                    <w:p w:rsidR="00344C46" w:rsidRPr="00F0270C" w:rsidRDefault="00344C46" w:rsidP="00AC0EB7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="00F9304B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  <w:lang w:val="cy-GB"/>
                        </w:rPr>
                        <w:t>Diben</w:t>
                      </w:r>
                    </w:p>
                    <w:p w:rsidR="00344C46" w:rsidRDefault="00344C46" w:rsidP="00344C46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344C46" w:rsidRDefault="00AC0EB7" w:rsidP="00AC0EB7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 w:rsidRPr="00AC0EB7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Cynlluniwyd y ffurflen hon i’w defnyddio gan ysgolion er mwyn casglu tystiolaeth am lefelau dealltwriaeth a hyder staff wrth adnabod a chefnogi gofalwyr ifanc.</w:t>
                      </w:r>
                      <w:r w:rsidR="00344C46" w:rsidRPr="00EB51D0">
                        <w:rPr>
                          <w:rFonts w:ascii="Arial" w:hAnsi="Arial" w:cs="Arial"/>
                          <w:color w:val="141A37"/>
                        </w:rPr>
                        <w:t xml:space="preserve">  </w:t>
                      </w:r>
                    </w:p>
                    <w:p w:rsidR="00344C46" w:rsidRPr="00EB51D0" w:rsidRDefault="00344C46" w:rsidP="00344C46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344C46" w:rsidRPr="00F0270C" w:rsidRDefault="00AC0EB7" w:rsidP="00C25CD6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  <w:r w:rsidRPr="00C25CD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Bydd yn eich helpu i nodi anghenion hyfforddi a</w:t>
                      </w:r>
                      <w:r w:rsidR="00C25CD6" w:rsidRPr="00C25CD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 i f</w:t>
                      </w:r>
                      <w:r w:rsidRPr="00C25CD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laenoriaethu</w:t>
                      </w:r>
                      <w:r w:rsidR="00C25CD6" w:rsidRPr="00C25CD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’r</w:t>
                      </w:r>
                      <w:r w:rsidRPr="00C25CD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camau nesaf.</w:t>
                      </w:r>
                      <w:r w:rsidR="00344C46" w:rsidRPr="00EB51D0">
                        <w:rPr>
                          <w:rFonts w:ascii="Arial" w:hAnsi="Arial" w:cs="Arial"/>
                          <w:color w:val="141A37"/>
                        </w:rPr>
                        <w:t xml:space="preserve">  </w:t>
                      </w:r>
                    </w:p>
                    <w:p w:rsidR="00344C46" w:rsidRDefault="00344C46" w:rsidP="00344C46">
                      <w:bookmarkStart w:id="1" w:name="cysill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344C46" w:rsidRDefault="00344C46" w:rsidP="00344C46"/>
    <w:p w:rsidR="00344C46" w:rsidRPr="009E187A" w:rsidRDefault="00AC0EB7" w:rsidP="00AC0EB7">
      <w:pPr>
        <w:contextualSpacing/>
        <w:rPr>
          <w:rFonts w:ascii="Arial" w:hAnsi="Arial" w:cs="Arial"/>
          <w:b/>
          <w:color w:val="A52E8C"/>
          <w:sz w:val="30"/>
          <w:szCs w:val="30"/>
        </w:rPr>
      </w:pPr>
      <w:r w:rsidRPr="00AC0EB7">
        <w:rPr>
          <w:rFonts w:ascii="Arial" w:hAnsi="Arial" w:cs="Arial"/>
          <w:b/>
          <w:color w:val="A52E8C"/>
          <w:sz w:val="30"/>
          <w:szCs w:val="30"/>
          <w:lang w:val="cy-GB"/>
        </w:rPr>
        <w:t>Gofalwyr Ifanc mewn Ysgolion – Arolwg staff</w:t>
      </w:r>
    </w:p>
    <w:p w:rsidR="00344C46" w:rsidRPr="00EB51D0" w:rsidRDefault="00344C46" w:rsidP="00344C46">
      <w:pPr>
        <w:tabs>
          <w:tab w:val="left" w:pos="3030"/>
        </w:tabs>
        <w:rPr>
          <w:rFonts w:ascii="Arial" w:hAnsi="Arial" w:cs="Arial"/>
          <w:b/>
          <w:color w:val="141A37"/>
        </w:rPr>
      </w:pPr>
    </w:p>
    <w:p w:rsidR="00344C46" w:rsidRPr="00EB51D0" w:rsidRDefault="00AC0EB7" w:rsidP="00AC0EB7">
      <w:pPr>
        <w:tabs>
          <w:tab w:val="left" w:pos="3030"/>
        </w:tabs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P</w:t>
      </w:r>
      <w:r w:rsidR="0063688B">
        <w:rPr>
          <w:rFonts w:ascii="Arial" w:hAnsi="Arial" w:cs="Arial"/>
          <w:color w:val="141A37"/>
          <w:lang w:val="cy-GB"/>
        </w:rPr>
        <w:t>erson</w:t>
      </w:r>
      <w:r w:rsidRPr="00AC0EB7">
        <w:rPr>
          <w:rFonts w:ascii="Arial" w:hAnsi="Arial" w:cs="Arial"/>
          <w:color w:val="141A37"/>
          <w:lang w:val="cy-GB"/>
        </w:rPr>
        <w:t xml:space="preserve"> ifanc o dan 18 oed yw gofalwr ifanc sy'n gofalu neu'n bwriadu gofalu am berson arall.</w:t>
      </w:r>
      <w:r w:rsidR="00344C46" w:rsidRPr="00EB51D0">
        <w:rPr>
          <w:rFonts w:ascii="Arial" w:hAnsi="Arial" w:cs="Arial"/>
          <w:color w:val="141A37"/>
        </w:rPr>
        <w:t xml:space="preserve"> </w:t>
      </w:r>
    </w:p>
    <w:p w:rsidR="00344C46" w:rsidRDefault="00344C46" w:rsidP="00344C46">
      <w:pPr>
        <w:tabs>
          <w:tab w:val="left" w:pos="3030"/>
        </w:tabs>
        <w:rPr>
          <w:rFonts w:ascii="Arial" w:hAnsi="Arial" w:cs="Arial"/>
          <w:color w:val="141A37"/>
        </w:rPr>
      </w:pPr>
    </w:p>
    <w:p w:rsidR="00344C46" w:rsidRPr="00EB51D0" w:rsidRDefault="00AC0EB7" w:rsidP="00AC0EB7">
      <w:pPr>
        <w:tabs>
          <w:tab w:val="left" w:pos="3030"/>
        </w:tabs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Mae gofalwyr ifanc yn profi heriau penodol sy'n effeithio ar eu gallu i gymryd rhan mewn dysgu.</w:t>
      </w:r>
    </w:p>
    <w:p w:rsidR="00344C46" w:rsidRDefault="00344C46" w:rsidP="00344C46">
      <w:pPr>
        <w:tabs>
          <w:tab w:val="left" w:pos="3030"/>
        </w:tabs>
        <w:rPr>
          <w:rFonts w:ascii="Arial" w:hAnsi="Arial" w:cs="Arial"/>
          <w:color w:val="141A37"/>
        </w:rPr>
      </w:pPr>
    </w:p>
    <w:p w:rsidR="00344C46" w:rsidRPr="00EB51D0" w:rsidRDefault="00AC0EB7" w:rsidP="00AC0EB7">
      <w:pPr>
        <w:tabs>
          <w:tab w:val="left" w:pos="3030"/>
        </w:tabs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Yn [rhowch enw'r ysgol] ein bwriad yw datblygu ein darpariaeth er mwyn diwallu anghenion gofalwyr ifanc yn effeithiol.</w:t>
      </w:r>
    </w:p>
    <w:p w:rsidR="00344C46" w:rsidRDefault="00344C46" w:rsidP="00344C46">
      <w:pPr>
        <w:tabs>
          <w:tab w:val="left" w:pos="3030"/>
        </w:tabs>
        <w:rPr>
          <w:rFonts w:ascii="Arial" w:hAnsi="Arial" w:cs="Arial"/>
          <w:color w:val="141A37"/>
        </w:rPr>
      </w:pPr>
    </w:p>
    <w:p w:rsidR="00344C46" w:rsidRPr="00EB51D0" w:rsidRDefault="00AC0EB7" w:rsidP="00AC0EB7">
      <w:pPr>
        <w:tabs>
          <w:tab w:val="left" w:pos="3030"/>
        </w:tabs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Fel cam cyntaf allweddol, rydym yn cynnal arolwg gwaelodlin ymhlith aelodau’r staff i’n helpu i nodi anghenion hyfforddiant ac i flaenoriaethu’r camau nesaf.</w:t>
      </w:r>
    </w:p>
    <w:p w:rsidR="00344C46" w:rsidRDefault="00344C46" w:rsidP="00344C46">
      <w:pPr>
        <w:tabs>
          <w:tab w:val="left" w:pos="3030"/>
        </w:tabs>
        <w:rPr>
          <w:rFonts w:ascii="Arial" w:hAnsi="Arial" w:cs="Arial"/>
          <w:color w:val="141A37"/>
        </w:rPr>
      </w:pPr>
    </w:p>
    <w:p w:rsidR="00344C46" w:rsidRPr="00EB51D0" w:rsidRDefault="00AC0EB7" w:rsidP="00AC0EB7">
      <w:pPr>
        <w:tabs>
          <w:tab w:val="left" w:pos="3030"/>
        </w:tabs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Llenwch yr holiadur a'i ddychwelyd at [nodwch drefniadau’r ysgol].</w:t>
      </w:r>
      <w:r w:rsidR="00344C46" w:rsidRPr="00EB51D0">
        <w:rPr>
          <w:rFonts w:ascii="Arial" w:hAnsi="Arial" w:cs="Arial"/>
          <w:color w:val="141A37"/>
        </w:rPr>
        <w:t xml:space="preserve">  </w:t>
      </w:r>
    </w:p>
    <w:p w:rsidR="00344C46" w:rsidRDefault="00344C46" w:rsidP="00344C46">
      <w:pPr>
        <w:tabs>
          <w:tab w:val="left" w:pos="3030"/>
        </w:tabs>
        <w:rPr>
          <w:rFonts w:ascii="Arial" w:hAnsi="Arial" w:cs="Arial"/>
          <w:color w:val="141A37"/>
        </w:rPr>
      </w:pPr>
    </w:p>
    <w:p w:rsidR="00344C46" w:rsidRPr="00EB51D0" w:rsidRDefault="00AC0EB7" w:rsidP="00AC0EB7">
      <w:pPr>
        <w:tabs>
          <w:tab w:val="left" w:pos="3030"/>
        </w:tabs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Ein nod yw gwella dealltwriaeth a hyder staff wrth ddiwallu anghenion gofalwyr ifanc yn ystod y flwyddyn ysgol a’ch annog i roi atebion sy’n adlewyrchiad gonest a theg o'ch dealltwriaeth gyfredol am ofalwyr ifanc.</w:t>
      </w:r>
    </w:p>
    <w:p w:rsidR="00344C46" w:rsidRDefault="00344C46" w:rsidP="00344C46">
      <w:pPr>
        <w:tabs>
          <w:tab w:val="left" w:pos="3030"/>
        </w:tabs>
        <w:rPr>
          <w:rFonts w:ascii="Arial" w:hAnsi="Arial" w:cs="Arial"/>
          <w:color w:val="141A37"/>
        </w:rPr>
      </w:pPr>
    </w:p>
    <w:p w:rsidR="00344C46" w:rsidRDefault="00AC0EB7" w:rsidP="00AC0EB7">
      <w:pPr>
        <w:tabs>
          <w:tab w:val="left" w:pos="3030"/>
        </w:tabs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Mae'r arolygon yn ddienw a dim ond [rhowch enw Arweinydd yr Adolygiad] fydd yn gweld yr ymatebion.</w:t>
      </w:r>
    </w:p>
    <w:p w:rsidR="00344C46" w:rsidRDefault="00344C46" w:rsidP="00344C46">
      <w:pPr>
        <w:rPr>
          <w:rFonts w:ascii="Arial" w:hAnsi="Arial" w:cs="Arial"/>
          <w:color w:val="141A37"/>
        </w:rPr>
      </w:pPr>
    </w:p>
    <w:p w:rsidR="00344C46" w:rsidRDefault="00344C46" w:rsidP="00344C46">
      <w:pPr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val="cy-GB"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278DA" wp14:editId="18E30DD4">
                <wp:simplePos x="0" y="0"/>
                <wp:positionH relativeFrom="column">
                  <wp:posOffset>628650</wp:posOffset>
                </wp:positionH>
                <wp:positionV relativeFrom="paragraph">
                  <wp:posOffset>86360</wp:posOffset>
                </wp:positionV>
                <wp:extent cx="5467350" cy="1905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138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650E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6.8pt" to="4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" strokecolor="#ad1380" strokeweight="1pt">
                <v:stroke joinstyle="miter"/>
              </v:line>
            </w:pict>
          </mc:Fallback>
        </mc:AlternateContent>
      </w:r>
    </w:p>
    <w:p w:rsidR="00344C46" w:rsidRDefault="00344C46" w:rsidP="00344C46">
      <w:pPr>
        <w:rPr>
          <w:rFonts w:ascii="Arial" w:hAnsi="Arial" w:cs="Arial"/>
          <w:color w:val="141A37"/>
        </w:rPr>
      </w:pPr>
    </w:p>
    <w:p w:rsidR="00344C46" w:rsidRDefault="00344C46" w:rsidP="00344C46">
      <w:pPr>
        <w:rPr>
          <w:rFonts w:ascii="Arial" w:hAnsi="Arial" w:cs="Arial"/>
          <w:color w:val="141A37"/>
        </w:rPr>
      </w:pPr>
    </w:p>
    <w:p w:rsidR="00344C46" w:rsidRDefault="00344C46" w:rsidP="00344C46">
      <w:pPr>
        <w:rPr>
          <w:rFonts w:ascii="Arial" w:hAnsi="Arial" w:cs="Arial"/>
          <w:color w:val="141A37"/>
        </w:rPr>
      </w:pPr>
    </w:p>
    <w:p w:rsidR="00C25CD6" w:rsidRDefault="00C25CD6" w:rsidP="00344C46">
      <w:pPr>
        <w:rPr>
          <w:rFonts w:ascii="Arial" w:hAnsi="Arial" w:cs="Arial"/>
          <w:color w:val="141A37"/>
        </w:rPr>
      </w:pPr>
    </w:p>
    <w:p w:rsidR="00C25CD6" w:rsidRDefault="00C25CD6" w:rsidP="00344C46">
      <w:pPr>
        <w:rPr>
          <w:rFonts w:ascii="Arial" w:hAnsi="Arial" w:cs="Arial"/>
          <w:color w:val="141A37"/>
        </w:rPr>
      </w:pPr>
    </w:p>
    <w:p w:rsidR="00344C46" w:rsidRDefault="00344C46" w:rsidP="00344C46">
      <w:pPr>
        <w:rPr>
          <w:rFonts w:ascii="Arial" w:hAnsi="Arial" w:cs="Arial"/>
          <w:color w:val="141A37"/>
        </w:rPr>
      </w:pPr>
    </w:p>
    <w:p w:rsidR="00344C46" w:rsidRDefault="00AC0EB7" w:rsidP="00AC0EB7">
      <w:pPr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lastRenderedPageBreak/>
        <w:t>Y disgrifiad gorau o fy rôl yn yr ysgol hon yw (rhowch gylch):</w:t>
      </w:r>
    </w:p>
    <w:p w:rsidR="00344C46" w:rsidRDefault="00344C46" w:rsidP="00344C46">
      <w:pPr>
        <w:rPr>
          <w:rFonts w:ascii="Arial" w:hAnsi="Arial" w:cs="Arial"/>
          <w:color w:val="141A37"/>
        </w:rPr>
      </w:pPr>
    </w:p>
    <w:tbl>
      <w:tblPr>
        <w:tblW w:w="9129" w:type="dxa"/>
        <w:jc w:val="center"/>
        <w:tblBorders>
          <w:top w:val="single" w:sz="4" w:space="0" w:color="AD1380"/>
          <w:left w:val="single" w:sz="4" w:space="0" w:color="AD1380"/>
          <w:bottom w:val="single" w:sz="4" w:space="0" w:color="AD1380"/>
          <w:right w:val="single" w:sz="4" w:space="0" w:color="AD1380"/>
          <w:insideH w:val="single" w:sz="4" w:space="0" w:color="AD1380"/>
          <w:insideV w:val="single" w:sz="4" w:space="0" w:color="AD138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701"/>
        <w:gridCol w:w="1275"/>
        <w:gridCol w:w="1134"/>
        <w:gridCol w:w="1276"/>
        <w:gridCol w:w="1054"/>
      </w:tblGrid>
      <w:tr w:rsidR="00344C46" w:rsidRPr="00DE2071" w:rsidTr="00C25CD6">
        <w:trPr>
          <w:trHeight w:hRule="exact" w:val="10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44C46" w:rsidRPr="00C25CD6" w:rsidRDefault="00AC0EB7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</w:rPr>
            </w:pPr>
            <w:r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Llywodraethwr ysgol</w:t>
            </w:r>
          </w:p>
        </w:tc>
        <w:tc>
          <w:tcPr>
            <w:tcW w:w="1134" w:type="dxa"/>
            <w:vAlign w:val="center"/>
          </w:tcPr>
          <w:p w:rsidR="00344C46" w:rsidRPr="00C25CD6" w:rsidRDefault="00AC0EB7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</w:rPr>
            </w:pPr>
            <w:r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Pennaeth</w:t>
            </w:r>
          </w:p>
        </w:tc>
        <w:tc>
          <w:tcPr>
            <w:tcW w:w="1701" w:type="dxa"/>
            <w:vAlign w:val="center"/>
          </w:tcPr>
          <w:p w:rsidR="00344C46" w:rsidRPr="00C25CD6" w:rsidRDefault="00AC0EB7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</w:rPr>
            </w:pPr>
            <w:r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Uwch dîm arweinyddiaeth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C46" w:rsidRPr="00C25CD6" w:rsidRDefault="0063688B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</w:rPr>
            </w:pPr>
            <w:r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Arweinydd</w:t>
            </w:r>
            <w:r w:rsidR="00AC0EB7"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 xml:space="preserve"> canol.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CD6" w:rsidRDefault="00AC0EB7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</w:pPr>
            <w:r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Athro/</w:t>
            </w:r>
          </w:p>
          <w:p w:rsidR="00344C46" w:rsidRPr="00C25CD6" w:rsidRDefault="00C25CD6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</w:rPr>
            </w:pPr>
            <w:r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Athr</w:t>
            </w:r>
            <w:r w:rsidR="00AC0EB7"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awes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C46" w:rsidRPr="00C25CD6" w:rsidRDefault="00AC0EB7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</w:rPr>
            </w:pPr>
            <w:r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Staff cefnogi - addysgu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44C46" w:rsidRPr="00C25CD6" w:rsidRDefault="00AC0EB7" w:rsidP="00AC0EB7">
            <w:pPr>
              <w:spacing w:after="120"/>
              <w:jc w:val="center"/>
              <w:rPr>
                <w:rFonts w:ascii="Arial" w:hAnsi="Arial" w:cs="Arial"/>
                <w:color w:val="141A37"/>
                <w:sz w:val="20"/>
                <w:szCs w:val="20"/>
              </w:rPr>
            </w:pPr>
            <w:r w:rsidRPr="00C25CD6">
              <w:rPr>
                <w:rFonts w:ascii="Arial" w:hAnsi="Arial" w:cs="Arial"/>
                <w:color w:val="141A37"/>
                <w:sz w:val="20"/>
                <w:szCs w:val="20"/>
                <w:lang w:val="cy-GB"/>
              </w:rPr>
              <w:t>Staff cefnogi - eraill</w:t>
            </w:r>
          </w:p>
        </w:tc>
      </w:tr>
    </w:tbl>
    <w:p w:rsidR="00344C46" w:rsidRDefault="00344C46" w:rsidP="00344C46">
      <w:pPr>
        <w:rPr>
          <w:rFonts w:ascii="Arial" w:hAnsi="Arial" w:cs="Arial"/>
          <w:color w:val="141A37"/>
        </w:rPr>
      </w:pPr>
    </w:p>
    <w:p w:rsidR="00344C46" w:rsidRDefault="00AC0EB7" w:rsidP="00AC0EB7">
      <w:pPr>
        <w:rPr>
          <w:rFonts w:ascii="Arial" w:hAnsi="Arial" w:cs="Arial"/>
          <w:color w:val="141A37"/>
        </w:rPr>
      </w:pPr>
      <w:r w:rsidRPr="00AC0EB7">
        <w:rPr>
          <w:rFonts w:ascii="Arial" w:hAnsi="Arial" w:cs="Arial"/>
          <w:color w:val="141A37"/>
          <w:lang w:val="cy-GB"/>
        </w:rPr>
        <w:t>Nodwch i ba raddau rydych yn cytuno â'r datganiad ar raddfa o 1-5, pan mai 1 yw’r sgôr isaf a 5 yw'r sgôr uchaf</w:t>
      </w:r>
    </w:p>
    <w:p w:rsidR="00344C46" w:rsidRDefault="00344C46" w:rsidP="00344C46">
      <w:pPr>
        <w:rPr>
          <w:rFonts w:ascii="Arial" w:hAnsi="Arial" w:cs="Arial"/>
          <w:color w:val="141A37"/>
        </w:rPr>
      </w:pPr>
    </w:p>
    <w:tbl>
      <w:tblPr>
        <w:tblW w:w="8987" w:type="dxa"/>
        <w:jc w:val="center"/>
        <w:tblBorders>
          <w:top w:val="single" w:sz="4" w:space="0" w:color="AD1380"/>
          <w:left w:val="single" w:sz="4" w:space="0" w:color="AD1380"/>
          <w:bottom w:val="single" w:sz="4" w:space="0" w:color="AD1380"/>
          <w:right w:val="single" w:sz="4" w:space="0" w:color="AD1380"/>
          <w:insideH w:val="single" w:sz="4" w:space="0" w:color="AD1380"/>
          <w:insideV w:val="single" w:sz="4" w:space="0" w:color="AD13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90"/>
        <w:gridCol w:w="567"/>
        <w:gridCol w:w="567"/>
        <w:gridCol w:w="567"/>
        <w:gridCol w:w="567"/>
        <w:gridCol w:w="567"/>
      </w:tblGrid>
      <w:tr w:rsidR="00344C46" w:rsidRPr="00696E7A" w:rsidTr="00AC0EB7">
        <w:trPr>
          <w:trHeight w:val="42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44C46" w:rsidRPr="00696E7A" w:rsidRDefault="00344C46" w:rsidP="00344C46">
            <w:pPr>
              <w:spacing w:before="20" w:after="20"/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590" w:type="dxa"/>
            <w:shd w:val="clear" w:color="auto" w:fill="auto"/>
            <w:vAlign w:val="center"/>
          </w:tcPr>
          <w:p w:rsidR="00344C46" w:rsidRPr="00DE2071" w:rsidRDefault="00AC0EB7" w:rsidP="00AC0EB7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(ticiwch)</w:t>
            </w:r>
          </w:p>
        </w:tc>
        <w:tc>
          <w:tcPr>
            <w:tcW w:w="567" w:type="dxa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1</w:t>
            </w:r>
          </w:p>
        </w:tc>
        <w:tc>
          <w:tcPr>
            <w:tcW w:w="567" w:type="dxa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2</w:t>
            </w:r>
          </w:p>
        </w:tc>
        <w:tc>
          <w:tcPr>
            <w:tcW w:w="567" w:type="dxa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3</w:t>
            </w:r>
          </w:p>
        </w:tc>
        <w:tc>
          <w:tcPr>
            <w:tcW w:w="567" w:type="dxa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4</w:t>
            </w:r>
          </w:p>
        </w:tc>
        <w:tc>
          <w:tcPr>
            <w:tcW w:w="567" w:type="dxa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5</w:t>
            </w: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1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deall pwy yw gofalwyr ifanc a pha gyfrifoldebau y gallai fod ganddynt yn y cartref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2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deall pa effaith y gall cyfrifoldebau gofalu eu cael ar iechyd corfforol, lles emosiynol a</w:t>
            </w:r>
            <w:r w:rsidR="00566499">
              <w:rPr>
                <w:rFonts w:ascii="Arial" w:hAnsi="Arial" w:cs="Arial"/>
                <w:color w:val="141A37"/>
                <w:lang w:val="cy-GB"/>
              </w:rPr>
              <w:t>c ar g</w:t>
            </w:r>
            <w:bookmarkStart w:id="2" w:name="_GoBack"/>
            <w:bookmarkEnd w:id="2"/>
            <w:r w:rsidRPr="00AC0EB7">
              <w:rPr>
                <w:rFonts w:ascii="Arial" w:hAnsi="Arial" w:cs="Arial"/>
                <w:color w:val="141A37"/>
                <w:lang w:val="cy-GB"/>
              </w:rPr>
              <w:t xml:space="preserve">ymdeithasu gofalwyr ifanc 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3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475069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>
              <w:rPr>
                <w:rFonts w:ascii="Arial" w:hAnsi="Arial" w:cs="Arial"/>
                <w:color w:val="141A37"/>
                <w:lang w:val="cy-GB"/>
              </w:rPr>
              <w:t>Rwyf y</w:t>
            </w:r>
            <w:r w:rsidR="00AC0EB7" w:rsidRPr="00AC0EB7">
              <w:rPr>
                <w:rFonts w:ascii="Arial" w:hAnsi="Arial" w:cs="Arial"/>
                <w:color w:val="141A37"/>
                <w:lang w:val="cy-GB"/>
              </w:rPr>
              <w:t>n deall pa rwystrau y gall gofalwyr ifanc</w:t>
            </w:r>
            <w:r>
              <w:rPr>
                <w:rFonts w:ascii="Arial" w:hAnsi="Arial" w:cs="Arial"/>
                <w:color w:val="141A37"/>
                <w:lang w:val="cy-GB"/>
              </w:rPr>
              <w:t xml:space="preserve"> eu hwynebu o ran</w:t>
            </w:r>
            <w:r w:rsidR="00AC0EB7" w:rsidRPr="00AC0EB7">
              <w:rPr>
                <w:rFonts w:ascii="Arial" w:hAnsi="Arial" w:cs="Arial"/>
                <w:color w:val="141A37"/>
                <w:lang w:val="cy-GB"/>
              </w:rPr>
              <w:t xml:space="preserve"> eu haddysg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4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gwybod sut y gall cefnogaeth o’r ysgol wella deilliannau gofalwr ifanc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5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gwybod sut i gymryd camau rhagweithiol er mwyn adnabod gofalwyr ifanc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6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gwybod sut i ddiwallu anghenion gofalwyr ifanc fel rhan o fy rôl yn yr ysgol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7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gwybod sut i atgyfeirio / cyfeirio gofalwyr ifanc at adnoddau eraill megis systemau mewnol / gofal bugeiliol yr ysgol ac at y gwasanaeth gofalwyr ifanc lleol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8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hyderus fy mod yn gwybod sut a phryd y mae'n briodol trafod eu cyfrifoldebau gofalu gyda’r disgybl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  <w:tr w:rsidR="00344C46" w:rsidRPr="00696E7A" w:rsidTr="00CA7208">
        <w:trPr>
          <w:jc w:val="center"/>
        </w:trPr>
        <w:tc>
          <w:tcPr>
            <w:tcW w:w="562" w:type="dxa"/>
            <w:shd w:val="clear" w:color="auto" w:fill="auto"/>
          </w:tcPr>
          <w:p w:rsidR="00344C46" w:rsidRPr="00DE2071" w:rsidRDefault="00344C46" w:rsidP="00344C46">
            <w:pPr>
              <w:spacing w:before="20" w:after="20"/>
              <w:jc w:val="right"/>
              <w:rPr>
                <w:rFonts w:ascii="Arial" w:hAnsi="Arial" w:cs="Arial"/>
                <w:color w:val="141A37"/>
              </w:rPr>
            </w:pPr>
            <w:r w:rsidRPr="00DE2071">
              <w:rPr>
                <w:rFonts w:ascii="Arial" w:hAnsi="Arial" w:cs="Arial"/>
                <w:color w:val="141A37"/>
              </w:rPr>
              <w:t>9</w:t>
            </w:r>
          </w:p>
        </w:tc>
        <w:tc>
          <w:tcPr>
            <w:tcW w:w="5590" w:type="dxa"/>
            <w:shd w:val="clear" w:color="auto" w:fill="auto"/>
          </w:tcPr>
          <w:p w:rsidR="00344C46" w:rsidRPr="00DE2071" w:rsidRDefault="00AC0EB7" w:rsidP="00AC0EB7">
            <w:pPr>
              <w:spacing w:beforeLines="20" w:before="48" w:afterLines="20" w:after="48"/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Rwyf yn deall rolau a chyfrifoldebau holl staff yr ysgol wrth adnabod a chefnogi gofalwyr ifanc</w:t>
            </w: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</w:tbl>
    <w:p w:rsidR="00344C46" w:rsidRPr="00696E7A" w:rsidRDefault="00344C46" w:rsidP="00344C46">
      <w:pPr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GridTabl"/>
        <w:tblW w:w="0" w:type="auto"/>
        <w:tblInd w:w="-5" w:type="dxa"/>
        <w:tblBorders>
          <w:top w:val="single" w:sz="4" w:space="0" w:color="AD1380"/>
          <w:left w:val="single" w:sz="4" w:space="0" w:color="AD1380"/>
          <w:bottom w:val="single" w:sz="4" w:space="0" w:color="AD1380"/>
          <w:right w:val="single" w:sz="4" w:space="0" w:color="AD1380"/>
          <w:insideH w:val="single" w:sz="4" w:space="0" w:color="AD1380"/>
          <w:insideV w:val="single" w:sz="4" w:space="0" w:color="AD1380"/>
        </w:tblBorders>
        <w:tblLook w:val="04A0" w:firstRow="1" w:lastRow="0" w:firstColumn="1" w:lastColumn="0" w:noHBand="0" w:noVBand="1"/>
      </w:tblPr>
      <w:tblGrid>
        <w:gridCol w:w="9021"/>
      </w:tblGrid>
      <w:tr w:rsidR="00344C46" w:rsidRPr="00696E7A" w:rsidTr="00AC0EB7">
        <w:trPr>
          <w:trHeight w:val="2604"/>
        </w:trPr>
        <w:tc>
          <w:tcPr>
            <w:tcW w:w="9021" w:type="dxa"/>
          </w:tcPr>
          <w:p w:rsidR="00344C46" w:rsidRPr="00DE2071" w:rsidRDefault="00AC0EB7" w:rsidP="00AC0EB7">
            <w:pPr>
              <w:rPr>
                <w:rFonts w:ascii="Arial" w:hAnsi="Arial" w:cs="Arial"/>
                <w:color w:val="141A37"/>
              </w:rPr>
            </w:pPr>
            <w:r w:rsidRPr="00AC0EB7">
              <w:rPr>
                <w:rFonts w:ascii="Arial" w:hAnsi="Arial" w:cs="Arial"/>
                <w:color w:val="141A37"/>
                <w:lang w:val="cy-GB"/>
              </w:rPr>
              <w:t>Unrhyw sylwadau pellach yr hoffech eu gwneud neu unrhyw gwestiynau sydd gennych:</w:t>
            </w:r>
          </w:p>
          <w:p w:rsidR="00344C46" w:rsidRPr="00DE2071" w:rsidRDefault="00344C46" w:rsidP="00344C46">
            <w:pPr>
              <w:rPr>
                <w:rFonts w:ascii="Arial" w:hAnsi="Arial" w:cs="Arial"/>
                <w:color w:val="141A37"/>
              </w:rPr>
            </w:pPr>
          </w:p>
          <w:p w:rsidR="00344C46" w:rsidRPr="00DE2071" w:rsidRDefault="00344C46" w:rsidP="00344C46">
            <w:pPr>
              <w:rPr>
                <w:rFonts w:ascii="Arial" w:hAnsi="Arial" w:cs="Arial"/>
                <w:color w:val="141A37"/>
              </w:rPr>
            </w:pPr>
          </w:p>
          <w:p w:rsidR="00344C46" w:rsidRPr="00DE2071" w:rsidRDefault="00344C46" w:rsidP="00344C46">
            <w:pPr>
              <w:rPr>
                <w:rFonts w:ascii="Arial" w:hAnsi="Arial" w:cs="Arial"/>
                <w:color w:val="141A37"/>
              </w:rPr>
            </w:pPr>
          </w:p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  <w:p w:rsidR="00344C46" w:rsidRPr="00696E7A" w:rsidRDefault="00344C46" w:rsidP="00344C46">
            <w:pPr>
              <w:rPr>
                <w:rFonts w:ascii="Arial" w:hAnsi="Arial" w:cs="Arial"/>
              </w:rPr>
            </w:pPr>
          </w:p>
        </w:tc>
      </w:tr>
    </w:tbl>
    <w:p w:rsidR="00BC2150" w:rsidRPr="00344C46" w:rsidRDefault="00BC2150" w:rsidP="00344C46">
      <w:pPr>
        <w:tabs>
          <w:tab w:val="left" w:pos="1665"/>
        </w:tabs>
      </w:pPr>
    </w:p>
    <w:sectPr w:rsidR="00BC2150" w:rsidRPr="00344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46" w:rsidRDefault="00344C46" w:rsidP="00344C46">
      <w:r>
        <w:separator/>
      </w:r>
    </w:p>
  </w:endnote>
  <w:endnote w:type="continuationSeparator" w:id="0">
    <w:p w:rsidR="00344C46" w:rsidRDefault="00344C46" w:rsidP="003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C" w:rsidRDefault="00D21F6C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75" w:rsidRPr="00F0270C" w:rsidRDefault="00AC0EB7" w:rsidP="00AC0EB7">
    <w:pPr>
      <w:pStyle w:val="Troedyn"/>
      <w:ind w:right="964"/>
      <w:jc w:val="right"/>
      <w:rPr>
        <w:color w:val="141A37"/>
      </w:rPr>
    </w:pPr>
    <w:r w:rsidRPr="00AC0EB7">
      <w:rPr>
        <w:rFonts w:ascii="Arial" w:hAnsi="Arial" w:cs="Arial"/>
        <w:color w:val="141A37"/>
        <w:lang w:val="cy-GB"/>
      </w:rPr>
      <w:t>Cefnogi Gofalwyr Ifanc mewn Ysgolion</w:t>
    </w:r>
  </w:p>
  <w:p w:rsidR="00344C46" w:rsidRDefault="00344C46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C" w:rsidRDefault="00D21F6C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46" w:rsidRDefault="00344C46" w:rsidP="00344C46">
      <w:r>
        <w:separator/>
      </w:r>
    </w:p>
  </w:footnote>
  <w:footnote w:type="continuationSeparator" w:id="0">
    <w:p w:rsidR="00344C46" w:rsidRDefault="00344C46" w:rsidP="0034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C" w:rsidRDefault="00D21F6C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46" w:rsidRDefault="00344C46">
    <w:pPr>
      <w:pStyle w:val="Pennyn"/>
    </w:pPr>
    <w:r>
      <w:rPr>
        <w:noProof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3590925</wp:posOffset>
          </wp:positionH>
          <wp:positionV relativeFrom="paragraph">
            <wp:posOffset>-354330</wp:posOffset>
          </wp:positionV>
          <wp:extent cx="2852339" cy="836811"/>
          <wp:effectExtent l="0" t="0" r="5715" b="1905"/>
          <wp:wrapTight wrapText="bothSides">
            <wp:wrapPolygon edited="0">
              <wp:start x="0" y="0"/>
              <wp:lineTo x="0" y="21157"/>
              <wp:lineTo x="21499" y="21157"/>
              <wp:lineTo x="214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%20Wales%20logo%20biling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339" cy="836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C" w:rsidRDefault="00D21F6C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6"/>
    <w:rsid w:val="001A5A37"/>
    <w:rsid w:val="00344C46"/>
    <w:rsid w:val="00475069"/>
    <w:rsid w:val="00566499"/>
    <w:rsid w:val="0063688B"/>
    <w:rsid w:val="009915DE"/>
    <w:rsid w:val="00AC0EB7"/>
    <w:rsid w:val="00BC2150"/>
    <w:rsid w:val="00C25CD6"/>
    <w:rsid w:val="00CE4C29"/>
    <w:rsid w:val="00D21F6C"/>
    <w:rsid w:val="00E21A75"/>
    <w:rsid w:val="00E631F8"/>
    <w:rsid w:val="00EC4CEE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D867EFF"/>
  <w15:chartTrackingRefBased/>
  <w15:docId w15:val="{43116F4C-2DA6-43FC-8825-E84D1800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C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3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344C46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344C46"/>
    <w:rPr>
      <w:rFonts w:eastAsiaTheme="minorEastAsia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344C46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344C4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Winter</dc:creator>
  <cp:keywords/>
  <dc:description/>
  <cp:lastModifiedBy>Angharad Gwyn</cp:lastModifiedBy>
  <cp:revision>5</cp:revision>
  <dcterms:created xsi:type="dcterms:W3CDTF">2017-03-24T22:44:00Z</dcterms:created>
  <dcterms:modified xsi:type="dcterms:W3CDTF">2017-05-23T18:54:00Z</dcterms:modified>
</cp:coreProperties>
</file>