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64564" w14:textId="1FEDB9F5" w:rsidR="00EF18D5" w:rsidRDefault="00EF18D5" w:rsidP="009E48BD">
      <w:pPr>
        <w:pStyle w:val="Heading1"/>
      </w:pPr>
      <w:r w:rsidRPr="009E48BD">
        <w:t>Grants and other sources of funding</w:t>
      </w:r>
    </w:p>
    <w:p w14:paraId="0DD20949" w14:textId="21769257" w:rsidR="003D352F" w:rsidRDefault="00EF18D5" w:rsidP="003D352F">
      <w:pPr>
        <w:rPr>
          <w:rFonts w:cs="Arial"/>
        </w:rPr>
      </w:pPr>
      <w:r>
        <w:rPr>
          <w:rFonts w:cs="Arial"/>
        </w:rPr>
        <w:t>W</w:t>
      </w:r>
      <w:r w:rsidR="003D352F">
        <w:rPr>
          <w:rFonts w:cs="Arial"/>
        </w:rPr>
        <w:t>e have put together a list of funders that</w:t>
      </w:r>
      <w:r>
        <w:rPr>
          <w:rFonts w:cs="Arial"/>
        </w:rPr>
        <w:t xml:space="preserve"> carers can</w:t>
      </w:r>
      <w:r w:rsidR="003D352F">
        <w:rPr>
          <w:rFonts w:cs="Arial"/>
        </w:rPr>
        <w:t xml:space="preserve"> </w:t>
      </w:r>
      <w:r>
        <w:rPr>
          <w:rFonts w:cs="Arial"/>
        </w:rPr>
        <w:t xml:space="preserve">contact </w:t>
      </w:r>
      <w:r w:rsidR="00092A8C">
        <w:rPr>
          <w:rFonts w:cs="Arial"/>
        </w:rPr>
        <w:t>regarding financial support</w:t>
      </w:r>
      <w:r>
        <w:rPr>
          <w:rFonts w:cs="Arial"/>
        </w:rPr>
        <w:t xml:space="preserve"> for themselves and the people they care for. We have also included</w:t>
      </w:r>
      <w:r w:rsidR="009C7F0C">
        <w:rPr>
          <w:rFonts w:cs="Arial"/>
        </w:rPr>
        <w:t xml:space="preserve"> some search tools you can use to find other charities and benevolent funds</w:t>
      </w:r>
      <w:r w:rsidR="003D352F">
        <w:rPr>
          <w:rFonts w:cs="Arial"/>
        </w:rPr>
        <w:t>. The list is by no means exhaustive but it may be a useful starting point for you in your search for funding.</w:t>
      </w:r>
    </w:p>
    <w:p w14:paraId="3C565A8F" w14:textId="77777777" w:rsidR="003D352F" w:rsidRDefault="003D352F" w:rsidP="003D352F">
      <w:pPr>
        <w:rPr>
          <w:rFonts w:cs="Arial"/>
        </w:rPr>
      </w:pPr>
    </w:p>
    <w:p w14:paraId="4DBB00E6" w14:textId="77777777" w:rsidR="003D352F" w:rsidRPr="009E48BD" w:rsidRDefault="003D352F" w:rsidP="003D352F">
      <w:pPr>
        <w:rPr>
          <w:rFonts w:cs="Arial"/>
          <w:b/>
          <w:color w:val="24A1C5"/>
          <w:sz w:val="28"/>
          <w:szCs w:val="28"/>
        </w:rPr>
      </w:pPr>
      <w:r w:rsidRPr="009E48BD">
        <w:rPr>
          <w:rFonts w:cs="Arial"/>
          <w:b/>
          <w:color w:val="24A1C5"/>
          <w:sz w:val="28"/>
          <w:szCs w:val="28"/>
        </w:rPr>
        <w:t>Search tools</w:t>
      </w:r>
    </w:p>
    <w:p w14:paraId="57DCE69B" w14:textId="77777777" w:rsidR="003D352F" w:rsidRDefault="003D352F" w:rsidP="003D352F">
      <w:pPr>
        <w:rPr>
          <w:rFonts w:cs="Arial"/>
          <w:b/>
        </w:rPr>
      </w:pPr>
    </w:p>
    <w:p w14:paraId="1A1E470E" w14:textId="3FBA2D1D" w:rsidR="003D352F" w:rsidRDefault="001F5E93" w:rsidP="003D352F">
      <w:pPr>
        <w:rPr>
          <w:rStyle w:val="Hyperlink"/>
          <w:rFonts w:cs="Arial"/>
        </w:rPr>
      </w:pPr>
      <w:r>
        <w:rPr>
          <w:rFonts w:cs="Arial"/>
          <w:b/>
        </w:rPr>
        <w:t>Turn2U</w:t>
      </w:r>
      <w:r w:rsidR="003D352F" w:rsidRPr="00602CB7">
        <w:rPr>
          <w:rFonts w:cs="Arial"/>
          <w:b/>
        </w:rPr>
        <w:t>s:</w:t>
      </w:r>
      <w:r w:rsidR="003D352F">
        <w:rPr>
          <w:rFonts w:cs="Arial"/>
          <w:b/>
        </w:rPr>
        <w:t xml:space="preserve"> </w:t>
      </w:r>
      <w:r w:rsidR="003D352F" w:rsidRPr="000504A3">
        <w:rPr>
          <w:rFonts w:cs="Arial"/>
        </w:rPr>
        <w:t>a free service that helps people in financial need to access welfare benefits, charitable grants and other financial help – online, by phone and face to face.</w:t>
      </w:r>
      <w:r w:rsidR="003D352F">
        <w:rPr>
          <w:rFonts w:cs="Arial"/>
        </w:rPr>
        <w:t xml:space="preserve"> The website features a free and easy to use grants search and benefits calculator.</w:t>
      </w:r>
      <w:r w:rsidR="003D352F">
        <w:rPr>
          <w:rFonts w:cs="Arial"/>
          <w:b/>
        </w:rPr>
        <w:t xml:space="preserve"> </w:t>
      </w:r>
      <w:hyperlink r:id="rId11" w:history="1">
        <w:r w:rsidR="002A5CFB" w:rsidRPr="00941903">
          <w:rPr>
            <w:rStyle w:val="Hyperlink"/>
          </w:rPr>
          <w:t>https://grants-search.turn2us.org.uk/</w:t>
        </w:r>
      </w:hyperlink>
      <w:r w:rsidR="002A5CFB">
        <w:t xml:space="preserve"> </w:t>
      </w:r>
    </w:p>
    <w:p w14:paraId="7F37E004" w14:textId="77777777" w:rsidR="003D352F" w:rsidRDefault="003D352F" w:rsidP="003D352F">
      <w:pPr>
        <w:rPr>
          <w:rStyle w:val="Hyperlink"/>
          <w:rFonts w:cs="Arial"/>
        </w:rPr>
      </w:pPr>
    </w:p>
    <w:p w14:paraId="1698B337" w14:textId="3035E5B8" w:rsidR="003D352F" w:rsidRDefault="003D352F" w:rsidP="003D352F">
      <w:pPr>
        <w:rPr>
          <w:rFonts w:cs="Arial"/>
        </w:rPr>
      </w:pPr>
      <w:r w:rsidRPr="0053522B">
        <w:rPr>
          <w:rStyle w:val="Hyperlink"/>
          <w:rFonts w:cs="Arial"/>
          <w:b/>
          <w:color w:val="000000" w:themeColor="text1"/>
          <w:u w:val="none"/>
        </w:rPr>
        <w:t xml:space="preserve">A Guide to Grants for Individuals in Need: </w:t>
      </w:r>
      <w:r w:rsidRPr="0053522B">
        <w:rPr>
          <w:rStyle w:val="Hyperlink"/>
          <w:rFonts w:cs="Arial"/>
          <w:color w:val="000000" w:themeColor="text1"/>
          <w:u w:val="none"/>
        </w:rPr>
        <w:t>this book</w:t>
      </w:r>
      <w:r w:rsidR="003D6488" w:rsidRPr="0053522B">
        <w:rPr>
          <w:rStyle w:val="Hyperlink"/>
          <w:rFonts w:cs="Arial"/>
          <w:color w:val="000000" w:themeColor="text1"/>
          <w:u w:val="none"/>
        </w:rPr>
        <w:t xml:space="preserve"> </w:t>
      </w:r>
      <w:r w:rsidRPr="0053522B">
        <w:rPr>
          <w:rFonts w:cs="Arial"/>
        </w:rPr>
        <w:t>contains details of over 2,000 trusts and charities. Each entry includes eligibility information, the type of grant given, contact details and how to apply. It is available from the Directory o</w:t>
      </w:r>
      <w:r w:rsidR="00007130">
        <w:rPr>
          <w:rFonts w:cs="Arial"/>
        </w:rPr>
        <w:t xml:space="preserve">f Social Change at a cost of </w:t>
      </w:r>
      <w:r w:rsidR="001F5E93">
        <w:rPr>
          <w:rFonts w:cs="Arial"/>
          <w:color w:val="000000" w:themeColor="text1"/>
        </w:rPr>
        <w:t>£9</w:t>
      </w:r>
      <w:r w:rsidR="00007130" w:rsidRPr="00603CEE">
        <w:rPr>
          <w:rFonts w:cs="Arial"/>
          <w:color w:val="000000" w:themeColor="text1"/>
        </w:rPr>
        <w:t>5</w:t>
      </w:r>
      <w:r w:rsidRPr="0053522B">
        <w:rPr>
          <w:rFonts w:cs="Arial"/>
        </w:rPr>
        <w:t xml:space="preserve">: </w:t>
      </w:r>
      <w:hyperlink r:id="rId12" w:history="1">
        <w:r w:rsidR="001F7AC6" w:rsidRPr="00AD21E5">
          <w:rPr>
            <w:rStyle w:val="Hyperlink"/>
          </w:rPr>
          <w:t>https://www.dsc.org.uk/publication/grants-individuals-need-2022-23/</w:t>
        </w:r>
      </w:hyperlink>
      <w:r w:rsidR="001F7AC6">
        <w:t xml:space="preserve"> </w:t>
      </w:r>
    </w:p>
    <w:p w14:paraId="57B5F09E" w14:textId="77777777" w:rsidR="00C46B9A" w:rsidRDefault="00C46B9A" w:rsidP="003D352F">
      <w:pPr>
        <w:rPr>
          <w:rFonts w:cs="Arial"/>
        </w:rPr>
      </w:pPr>
    </w:p>
    <w:p w14:paraId="7B1FF143" w14:textId="48EA54F0" w:rsidR="003D352F" w:rsidRDefault="003D352F" w:rsidP="003D352F">
      <w:pPr>
        <w:rPr>
          <w:rFonts w:cs="Arial"/>
        </w:rPr>
      </w:pPr>
      <w:r>
        <w:rPr>
          <w:rFonts w:cs="Arial"/>
        </w:rPr>
        <w:t xml:space="preserve">Alternatively you can subscribe to the website </w:t>
      </w:r>
      <w:hyperlink r:id="rId13" w:history="1">
        <w:r w:rsidR="00A84159" w:rsidRPr="00941903">
          <w:rPr>
            <w:rStyle w:val="Hyperlink"/>
          </w:rPr>
          <w:t>https://www.grantson</w:t>
        </w:r>
        <w:r w:rsidR="00A84159" w:rsidRPr="00941903">
          <w:rPr>
            <w:rStyle w:val="Hyperlink"/>
          </w:rPr>
          <w:t>l</w:t>
        </w:r>
        <w:r w:rsidR="00A84159" w:rsidRPr="00941903">
          <w:rPr>
            <w:rStyle w:val="Hyperlink"/>
          </w:rPr>
          <w:t>ine.org.uk/</w:t>
        </w:r>
      </w:hyperlink>
      <w:r w:rsidR="00A84159">
        <w:t xml:space="preserve"> </w:t>
      </w:r>
      <w:r>
        <w:rPr>
          <w:rFonts w:cs="Arial"/>
        </w:rPr>
        <w:t>to search online for funders.</w:t>
      </w:r>
      <w:r w:rsidR="006725ED">
        <w:rPr>
          <w:rFonts w:cs="Arial"/>
        </w:rPr>
        <w:t xml:space="preserve"> </w:t>
      </w:r>
      <w:r w:rsidR="006725ED" w:rsidRPr="003C020B">
        <w:rPr>
          <w:rFonts w:cs="Arial"/>
          <w:b/>
          <w:bCs/>
        </w:rPr>
        <w:t xml:space="preserve">This website also has a section </w:t>
      </w:r>
      <w:r w:rsidR="003C020B" w:rsidRPr="003C020B">
        <w:rPr>
          <w:rFonts w:cs="Arial"/>
          <w:b/>
          <w:bCs/>
        </w:rPr>
        <w:t>for ‘Cost of Living grants’.</w:t>
      </w:r>
    </w:p>
    <w:p w14:paraId="36959928" w14:textId="77777777" w:rsidR="003D352F" w:rsidRDefault="003D352F" w:rsidP="003D352F">
      <w:pPr>
        <w:rPr>
          <w:rFonts w:cs="Arial"/>
          <w:b/>
        </w:rPr>
      </w:pPr>
    </w:p>
    <w:p w14:paraId="13777E98" w14:textId="77777777" w:rsidR="003D352F" w:rsidRPr="00CC5B1F" w:rsidRDefault="003D352F" w:rsidP="003D352F">
      <w:pPr>
        <w:rPr>
          <w:rFonts w:cs="Arial"/>
          <w:b/>
        </w:rPr>
      </w:pPr>
      <w:r w:rsidRPr="0033701E">
        <w:rPr>
          <w:rFonts w:cs="Arial"/>
          <w:b/>
        </w:rPr>
        <w:t>Disability Grants</w:t>
      </w:r>
      <w:r>
        <w:rPr>
          <w:rFonts w:cs="Arial"/>
          <w:b/>
        </w:rPr>
        <w:t xml:space="preserve">: </w:t>
      </w:r>
      <w:r w:rsidRPr="000D2EBE">
        <w:rPr>
          <w:rFonts w:cs="Arial"/>
        </w:rPr>
        <w:t>this website</w:t>
      </w:r>
      <w:r>
        <w:rPr>
          <w:rFonts w:cs="Arial"/>
          <w:b/>
        </w:rPr>
        <w:t xml:space="preserve"> </w:t>
      </w:r>
      <w:r w:rsidRPr="000D2EBE">
        <w:rPr>
          <w:rFonts w:cs="Arial"/>
        </w:rPr>
        <w:t>has details</w:t>
      </w:r>
      <w:r>
        <w:rPr>
          <w:rFonts w:cs="Arial"/>
          <w:b/>
        </w:rPr>
        <w:t xml:space="preserve"> </w:t>
      </w:r>
      <w:r w:rsidRPr="00CC5B1F">
        <w:rPr>
          <w:rFonts w:cs="Arial"/>
        </w:rPr>
        <w:t xml:space="preserve">of </w:t>
      </w:r>
      <w:r>
        <w:rPr>
          <w:rFonts w:cs="Arial"/>
        </w:rPr>
        <w:t xml:space="preserve">a variety of charities and trusts which give out grants to disabled people and their families and carers. </w:t>
      </w:r>
      <w:hyperlink r:id="rId14" w:history="1">
        <w:r w:rsidRPr="00F52F3F">
          <w:rPr>
            <w:rStyle w:val="Hyperlink"/>
            <w:rFonts w:cs="Arial"/>
          </w:rPr>
          <w:t>www.disability-grants.org</w:t>
        </w:r>
      </w:hyperlink>
      <w:r>
        <w:rPr>
          <w:rFonts w:cs="Arial"/>
        </w:rPr>
        <w:t xml:space="preserve"> </w:t>
      </w:r>
    </w:p>
    <w:p w14:paraId="7AC4E865" w14:textId="77777777" w:rsidR="00EF18D5" w:rsidRDefault="00EF18D5" w:rsidP="003D352F">
      <w:pPr>
        <w:rPr>
          <w:rFonts w:cs="Arial"/>
          <w:sz w:val="28"/>
          <w:szCs w:val="28"/>
        </w:rPr>
      </w:pPr>
    </w:p>
    <w:p w14:paraId="4EACD222" w14:textId="5CA6818D" w:rsidR="00EF18D5" w:rsidRPr="009E48BD" w:rsidRDefault="00EF18D5" w:rsidP="003D352F">
      <w:pPr>
        <w:rPr>
          <w:rFonts w:cs="Arial"/>
          <w:b/>
          <w:color w:val="24A1C5"/>
          <w:sz w:val="28"/>
          <w:szCs w:val="28"/>
        </w:rPr>
      </w:pPr>
      <w:r w:rsidRPr="009E48BD">
        <w:rPr>
          <w:rFonts w:cs="Arial"/>
          <w:b/>
          <w:color w:val="24A1C5"/>
          <w:sz w:val="28"/>
          <w:szCs w:val="28"/>
        </w:rPr>
        <w:t>Grants available from Carers Trust</w:t>
      </w:r>
    </w:p>
    <w:p w14:paraId="415E6070" w14:textId="77777777" w:rsidR="00EF18D5" w:rsidRPr="00EF18D5" w:rsidRDefault="00EF18D5" w:rsidP="003D352F">
      <w:pPr>
        <w:rPr>
          <w:rFonts w:cs="Arial"/>
        </w:rPr>
      </w:pPr>
    </w:p>
    <w:p w14:paraId="02CDCFC2" w14:textId="77777777" w:rsidR="00053BF6" w:rsidRDefault="00EF18D5" w:rsidP="003D352F">
      <w:pPr>
        <w:rPr>
          <w:rFonts w:cs="Arial"/>
        </w:rPr>
      </w:pPr>
      <w:r w:rsidRPr="00EF18D5">
        <w:rPr>
          <w:rFonts w:cs="Arial"/>
        </w:rPr>
        <w:t>Carers</w:t>
      </w:r>
      <w:r w:rsidR="00053BF6">
        <w:rPr>
          <w:rFonts w:cs="Arial"/>
        </w:rPr>
        <w:t xml:space="preserve"> Grant Fund</w:t>
      </w:r>
      <w:r w:rsidRPr="00EF18D5">
        <w:rPr>
          <w:rFonts w:cs="Arial"/>
        </w:rPr>
        <w:t xml:space="preserve"> </w:t>
      </w:r>
      <w:r w:rsidR="00053BF6">
        <w:rPr>
          <w:rFonts w:cs="Arial"/>
        </w:rPr>
        <w:t xml:space="preserve">for </w:t>
      </w:r>
      <w:r>
        <w:rPr>
          <w:rFonts w:cs="Arial"/>
        </w:rPr>
        <w:t xml:space="preserve">individual adult </w:t>
      </w:r>
      <w:r w:rsidR="00053BF6">
        <w:rPr>
          <w:rFonts w:cs="Arial"/>
        </w:rPr>
        <w:t>carers, aged 16+:</w:t>
      </w:r>
    </w:p>
    <w:p w14:paraId="14B800BE" w14:textId="77777777" w:rsidR="00053BF6" w:rsidRDefault="00053BF6" w:rsidP="003D352F">
      <w:pPr>
        <w:rPr>
          <w:rFonts w:cs="Arial"/>
        </w:rPr>
      </w:pPr>
    </w:p>
    <w:p w14:paraId="29F5ED8E" w14:textId="4543DD90" w:rsidR="00053BF6" w:rsidRDefault="00053BF6" w:rsidP="00053BF6">
      <w:pPr>
        <w:tabs>
          <w:tab w:val="left" w:pos="6765"/>
        </w:tabs>
        <w:rPr>
          <w:rFonts w:cs="Arial"/>
          <w:b/>
        </w:rPr>
      </w:pPr>
      <w:r w:rsidRPr="000042C5">
        <w:rPr>
          <w:rFonts w:cs="Arial"/>
        </w:rPr>
        <w:t xml:space="preserve">Carers can apply for grants of </w:t>
      </w:r>
      <w:r w:rsidR="00611A73">
        <w:rPr>
          <w:rFonts w:cs="Arial"/>
          <w:b/>
        </w:rPr>
        <w:t>up to £3</w:t>
      </w:r>
      <w:r w:rsidRPr="000042C5">
        <w:rPr>
          <w:rFonts w:cs="Arial"/>
          <w:b/>
        </w:rPr>
        <w:t>00</w:t>
      </w:r>
      <w:r w:rsidRPr="000042C5">
        <w:rPr>
          <w:rFonts w:cs="Arial"/>
        </w:rPr>
        <w:t xml:space="preserve"> </w:t>
      </w:r>
      <w:r w:rsidRPr="00FC70F9">
        <w:rPr>
          <w:rFonts w:cs="Arial"/>
        </w:rPr>
        <w:t xml:space="preserve">for items or activities that will </w:t>
      </w:r>
      <w:r w:rsidRPr="000042C5">
        <w:rPr>
          <w:rFonts w:cs="Arial"/>
          <w:b/>
        </w:rPr>
        <w:t>be</w:t>
      </w:r>
      <w:r>
        <w:rPr>
          <w:rFonts w:cs="Arial"/>
          <w:b/>
        </w:rPr>
        <w:t>nefit</w:t>
      </w:r>
      <w:r w:rsidRPr="000042C5">
        <w:rPr>
          <w:rFonts w:cs="Arial"/>
          <w:b/>
        </w:rPr>
        <w:t xml:space="preserve"> them in their caring role</w:t>
      </w:r>
      <w:r w:rsidRPr="00053BF6">
        <w:rPr>
          <w:rFonts w:cs="Arial"/>
        </w:rPr>
        <w:t xml:space="preserve"> </w:t>
      </w:r>
      <w:r>
        <w:rPr>
          <w:rFonts w:cs="Arial"/>
        </w:rPr>
        <w:t>e.g.:</w:t>
      </w:r>
    </w:p>
    <w:p w14:paraId="00C4C202" w14:textId="77777777" w:rsidR="00033546" w:rsidRPr="00033546" w:rsidRDefault="00033546" w:rsidP="00033546">
      <w:pPr>
        <w:rPr>
          <w:rFonts w:cs="Arial"/>
        </w:rPr>
      </w:pPr>
    </w:p>
    <w:p w14:paraId="17537902" w14:textId="2CB2CD8F" w:rsidR="00033546" w:rsidRPr="00033546" w:rsidRDefault="00033546" w:rsidP="004B0C45">
      <w:pPr>
        <w:numPr>
          <w:ilvl w:val="0"/>
          <w:numId w:val="8"/>
        </w:numPr>
        <w:tabs>
          <w:tab w:val="left" w:pos="6765"/>
        </w:tabs>
        <w:ind w:left="720"/>
        <w:contextualSpacing/>
        <w:rPr>
          <w:rFonts w:cs="Arial"/>
        </w:rPr>
      </w:pPr>
      <w:r w:rsidRPr="00033546">
        <w:rPr>
          <w:rFonts w:eastAsiaTheme="minorHAnsi" w:cs="Arial"/>
        </w:rPr>
        <w:t xml:space="preserve">Purchase of household items </w:t>
      </w:r>
      <w:r w:rsidRPr="00033546">
        <w:rPr>
          <w:rFonts w:cs="Arial"/>
        </w:rPr>
        <w:t xml:space="preserve">including cookers, fridges, beds, washing machines etc. </w:t>
      </w:r>
    </w:p>
    <w:p w14:paraId="7855F0A1" w14:textId="77777777" w:rsidR="00033546" w:rsidRPr="00033546" w:rsidRDefault="00033546" w:rsidP="004B0C45">
      <w:pPr>
        <w:numPr>
          <w:ilvl w:val="0"/>
          <w:numId w:val="8"/>
        </w:numPr>
        <w:tabs>
          <w:tab w:val="left" w:pos="6765"/>
        </w:tabs>
        <w:spacing w:after="160" w:line="259" w:lineRule="auto"/>
        <w:ind w:left="720"/>
        <w:contextualSpacing/>
        <w:rPr>
          <w:rFonts w:cs="Arial"/>
        </w:rPr>
      </w:pPr>
      <w:r w:rsidRPr="00033546">
        <w:rPr>
          <w:rFonts w:cs="Arial"/>
        </w:rPr>
        <w:t>Breaks for carers, with or without the person they care for</w:t>
      </w:r>
    </w:p>
    <w:p w14:paraId="13FD50F5" w14:textId="77777777" w:rsidR="00033546" w:rsidRPr="00033546" w:rsidRDefault="00033546" w:rsidP="004B0C45">
      <w:pPr>
        <w:numPr>
          <w:ilvl w:val="0"/>
          <w:numId w:val="8"/>
        </w:numPr>
        <w:tabs>
          <w:tab w:val="left" w:pos="6765"/>
        </w:tabs>
        <w:ind w:left="720"/>
        <w:contextualSpacing/>
        <w:rPr>
          <w:rFonts w:cs="Arial"/>
        </w:rPr>
      </w:pPr>
      <w:r w:rsidRPr="00033546">
        <w:rPr>
          <w:rFonts w:cs="Arial"/>
        </w:rPr>
        <w:t>Short term or time limited replacement care</w:t>
      </w:r>
    </w:p>
    <w:p w14:paraId="781777A1" w14:textId="77777777" w:rsidR="00033546" w:rsidRPr="00033546" w:rsidRDefault="00033546" w:rsidP="004B0C45">
      <w:pPr>
        <w:numPr>
          <w:ilvl w:val="0"/>
          <w:numId w:val="16"/>
        </w:numPr>
        <w:rPr>
          <w:rFonts w:cs="Arial"/>
        </w:rPr>
      </w:pPr>
      <w:r w:rsidRPr="00033546">
        <w:rPr>
          <w:rFonts w:cs="Arial"/>
        </w:rPr>
        <w:t xml:space="preserve">Essential home repairs </w:t>
      </w:r>
    </w:p>
    <w:p w14:paraId="226F4360" w14:textId="11FD1FAE" w:rsidR="00B56E66" w:rsidRDefault="00B56E66" w:rsidP="00033546">
      <w:pPr>
        <w:numPr>
          <w:ilvl w:val="0"/>
          <w:numId w:val="16"/>
        </w:numPr>
        <w:rPr>
          <w:rFonts w:cs="Arial"/>
        </w:rPr>
      </w:pPr>
      <w:r>
        <w:rPr>
          <w:rFonts w:cs="Arial"/>
        </w:rPr>
        <w:t>C</w:t>
      </w:r>
      <w:r w:rsidRPr="00B56E66">
        <w:rPr>
          <w:rFonts w:cs="Arial"/>
        </w:rPr>
        <w:t>ourses and materials to develop carers</w:t>
      </w:r>
      <w:r w:rsidR="00D64A4A">
        <w:rPr>
          <w:rFonts w:cs="Arial"/>
        </w:rPr>
        <w:t>’</w:t>
      </w:r>
      <w:r w:rsidRPr="00B56E66">
        <w:rPr>
          <w:rFonts w:cs="Arial"/>
        </w:rPr>
        <w:t xml:space="preserve"> skills and personal development</w:t>
      </w:r>
    </w:p>
    <w:p w14:paraId="6001CE9A" w14:textId="5F5D69EA" w:rsidR="00033546" w:rsidRPr="00033546" w:rsidRDefault="00033546" w:rsidP="00033546">
      <w:pPr>
        <w:numPr>
          <w:ilvl w:val="0"/>
          <w:numId w:val="16"/>
        </w:numPr>
        <w:rPr>
          <w:rFonts w:cs="Arial"/>
        </w:rPr>
      </w:pPr>
      <w:r w:rsidRPr="00033546">
        <w:rPr>
          <w:rFonts w:cs="Arial"/>
        </w:rPr>
        <w:t>Purchase of IT and mobile phone equipment</w:t>
      </w:r>
    </w:p>
    <w:p w14:paraId="405FD04C" w14:textId="5B4165F5" w:rsidR="00033546" w:rsidRDefault="00033546" w:rsidP="00033546">
      <w:pPr>
        <w:numPr>
          <w:ilvl w:val="0"/>
          <w:numId w:val="16"/>
        </w:numPr>
        <w:rPr>
          <w:rFonts w:cs="Arial"/>
        </w:rPr>
      </w:pPr>
      <w:r w:rsidRPr="00033546">
        <w:rPr>
          <w:rFonts w:cs="Arial"/>
        </w:rPr>
        <w:lastRenderedPageBreak/>
        <w:t>Some transport costs related to caring e.g. transport to hospital (unfortunately we cannot support with the cost of driving lessons or tests)</w:t>
      </w:r>
    </w:p>
    <w:p w14:paraId="76F15CD0" w14:textId="77777777" w:rsidR="00033546" w:rsidRPr="00033546" w:rsidRDefault="00033546" w:rsidP="00033546">
      <w:pPr>
        <w:ind w:left="720"/>
        <w:rPr>
          <w:rFonts w:cs="Arial"/>
        </w:rPr>
      </w:pPr>
    </w:p>
    <w:p w14:paraId="04A48B74" w14:textId="57DDE047" w:rsidR="00C46B9A" w:rsidRDefault="00B5183D" w:rsidP="003D352F">
      <w:r>
        <w:rPr>
          <w:rFonts w:cs="Arial"/>
        </w:rPr>
        <w:t xml:space="preserve">Carers can apply to these Funds through their local Network Partner (Carers Trust’s network of </w:t>
      </w:r>
      <w:r w:rsidR="00377054">
        <w:rPr>
          <w:rFonts w:cs="Arial"/>
        </w:rPr>
        <w:t>local Carers’ Services).</w:t>
      </w:r>
      <w:r>
        <w:rPr>
          <w:rFonts w:cs="Arial"/>
        </w:rPr>
        <w:t xml:space="preserve"> </w:t>
      </w:r>
      <w:r w:rsidR="00BD0AD5">
        <w:rPr>
          <w:rFonts w:cs="Arial"/>
        </w:rPr>
        <w:t>A</w:t>
      </w:r>
      <w:r>
        <w:rPr>
          <w:rFonts w:cs="Arial"/>
        </w:rPr>
        <w:t xml:space="preserve"> member of staff from the Network Partner will need to complete a</w:t>
      </w:r>
      <w:r w:rsidR="00BD0AD5">
        <w:rPr>
          <w:rFonts w:cs="Arial"/>
        </w:rPr>
        <w:t xml:space="preserve">nd submit an application </w:t>
      </w:r>
      <w:r>
        <w:rPr>
          <w:rFonts w:cs="Arial"/>
        </w:rPr>
        <w:t xml:space="preserve">on the carer’s behalf. </w:t>
      </w:r>
      <w:r w:rsidR="00154708">
        <w:rPr>
          <w:rFonts w:cs="Arial"/>
        </w:rPr>
        <w:t xml:space="preserve">You can find contact details of your local Network Partner here on Carers Trust’s website: </w:t>
      </w:r>
      <w:hyperlink r:id="rId15" w:history="1">
        <w:r w:rsidR="00C46B9A" w:rsidRPr="00CC42B0">
          <w:rPr>
            <w:rStyle w:val="Hyperlink"/>
          </w:rPr>
          <w:t>https://carers.org/help-and-info/introduction</w:t>
        </w:r>
      </w:hyperlink>
    </w:p>
    <w:p w14:paraId="4066A3ED" w14:textId="77777777" w:rsidR="00C46B9A" w:rsidRDefault="00C46B9A" w:rsidP="003D352F">
      <w:pPr>
        <w:rPr>
          <w:rFonts w:cs="Arial"/>
        </w:rPr>
      </w:pPr>
    </w:p>
    <w:p w14:paraId="17CF7268" w14:textId="71CCE764" w:rsidR="00B5183D" w:rsidRDefault="00B5183D" w:rsidP="003D352F">
      <w:pPr>
        <w:rPr>
          <w:rFonts w:cs="Arial"/>
        </w:rPr>
      </w:pPr>
      <w:r>
        <w:rPr>
          <w:rFonts w:cs="Arial"/>
        </w:rPr>
        <w:t>Please bear in mind that not every carer will be able to apply for these grant funds, due to there not being a Network Partner in their area or because the Network Partner can only apply for a limited number of the grants and they are already over-subscribed with requests. If you are not eligible to apply for the Carers Trust grant funds, please find a list of other possible funders below.</w:t>
      </w:r>
    </w:p>
    <w:p w14:paraId="5CD5D0E7" w14:textId="11BC0536" w:rsidR="00077EF6" w:rsidRDefault="00077EF6" w:rsidP="003D352F">
      <w:pPr>
        <w:rPr>
          <w:rFonts w:cs="Arial"/>
        </w:rPr>
      </w:pPr>
    </w:p>
    <w:p w14:paraId="31161E45" w14:textId="77777777" w:rsidR="00924477" w:rsidRPr="00EF18D5" w:rsidRDefault="00924477" w:rsidP="003D352F">
      <w:pPr>
        <w:rPr>
          <w:rFonts w:cs="Arial"/>
        </w:rPr>
      </w:pPr>
    </w:p>
    <w:p w14:paraId="3FBF2A29" w14:textId="77777777" w:rsidR="003D352F" w:rsidRPr="009E48BD" w:rsidRDefault="003D352F" w:rsidP="003D352F">
      <w:pPr>
        <w:rPr>
          <w:rFonts w:cs="Arial"/>
          <w:b/>
          <w:color w:val="24A1C5"/>
          <w:sz w:val="28"/>
          <w:szCs w:val="28"/>
        </w:rPr>
      </w:pPr>
      <w:r w:rsidRPr="009E48BD">
        <w:rPr>
          <w:rFonts w:cs="Arial"/>
          <w:b/>
          <w:color w:val="24A1C5"/>
          <w:sz w:val="28"/>
          <w:szCs w:val="28"/>
        </w:rPr>
        <w:t>Other charities that support carers or the person in receipt of care</w:t>
      </w:r>
    </w:p>
    <w:p w14:paraId="1A8769DE" w14:textId="77777777" w:rsidR="003D6488" w:rsidRPr="003D6488" w:rsidRDefault="003D6488" w:rsidP="003D352F">
      <w:pPr>
        <w:rPr>
          <w:rFonts w:cs="Arial"/>
          <w:b/>
          <w:sz w:val="28"/>
          <w:szCs w:val="28"/>
        </w:rPr>
      </w:pPr>
    </w:p>
    <w:p w14:paraId="23C14994" w14:textId="56E5B9E4" w:rsidR="003D352F" w:rsidRDefault="003D352F" w:rsidP="003D352F">
      <w:pPr>
        <w:rPr>
          <w:rFonts w:cs="Arial"/>
        </w:rPr>
      </w:pPr>
      <w:r>
        <w:rPr>
          <w:rFonts w:cs="Arial"/>
        </w:rPr>
        <w:t>Some of the charities and trusts listed below will have specific grant funds for carers. Others don’t but may help towards the cost of essential household items, equipment, breaks, etc. for the person in receipt of care which will in turn benefit the carer.</w:t>
      </w:r>
    </w:p>
    <w:p w14:paraId="03A737AF" w14:textId="77777777" w:rsidR="003D352F" w:rsidRDefault="003D352F" w:rsidP="003D352F">
      <w:pPr>
        <w:rPr>
          <w:rFonts w:cs="Arial"/>
          <w:b/>
        </w:rPr>
      </w:pPr>
    </w:p>
    <w:p w14:paraId="70128A12" w14:textId="55F331A0" w:rsidR="003D6488" w:rsidRDefault="003D352F" w:rsidP="003D352F">
      <w:pPr>
        <w:rPr>
          <w:rStyle w:val="Hyperlink"/>
          <w:rFonts w:cs="Arial"/>
        </w:rPr>
      </w:pPr>
      <w:r>
        <w:rPr>
          <w:rFonts w:cs="Arial"/>
          <w:b/>
        </w:rPr>
        <w:t>The Family Fund</w:t>
      </w:r>
      <w:r w:rsidR="00080012">
        <w:rPr>
          <w:rFonts w:cs="Arial"/>
          <w:b/>
        </w:rPr>
        <w:t xml:space="preserve">: </w:t>
      </w:r>
      <w:r>
        <w:rPr>
          <w:rFonts w:cs="Arial"/>
        </w:rPr>
        <w:t>The Family Fund</w:t>
      </w:r>
      <w:r w:rsidRPr="0012759A">
        <w:rPr>
          <w:rFonts w:cs="Arial"/>
        </w:rPr>
        <w:t xml:space="preserve"> help</w:t>
      </w:r>
      <w:r>
        <w:rPr>
          <w:rFonts w:cs="Arial"/>
        </w:rPr>
        <w:t>s</w:t>
      </w:r>
      <w:r w:rsidRPr="0012759A">
        <w:rPr>
          <w:rFonts w:cs="Arial"/>
        </w:rPr>
        <w:t xml:space="preserve"> families across the UK who are raising a disabled or seriously ill child or young person aged 17 or under.</w:t>
      </w:r>
      <w:r w:rsidRPr="0012759A">
        <w:t xml:space="preserve"> </w:t>
      </w:r>
      <w:r>
        <w:rPr>
          <w:rFonts w:cs="Arial"/>
        </w:rPr>
        <w:t>They</w:t>
      </w:r>
      <w:r w:rsidRPr="0012759A">
        <w:rPr>
          <w:rFonts w:cs="Arial"/>
        </w:rPr>
        <w:t xml:space="preserve"> will look at any grant request that relates to the needs of a </w:t>
      </w:r>
      <w:r w:rsidR="003D6488">
        <w:rPr>
          <w:rFonts w:cs="Arial"/>
        </w:rPr>
        <w:t>disabled or seriously ill child or</w:t>
      </w:r>
      <w:r w:rsidRPr="0012759A">
        <w:rPr>
          <w:rFonts w:cs="Arial"/>
        </w:rPr>
        <w:t xml:space="preserve"> young person and their family.</w:t>
      </w:r>
      <w:r>
        <w:rPr>
          <w:rFonts w:cs="Arial"/>
        </w:rPr>
        <w:t xml:space="preserve"> In particular </w:t>
      </w:r>
      <w:r w:rsidRPr="0012759A">
        <w:rPr>
          <w:rFonts w:cs="Arial"/>
        </w:rPr>
        <w:t>essential items such as washing machines,</w:t>
      </w:r>
      <w:r>
        <w:rPr>
          <w:rFonts w:cs="Arial"/>
        </w:rPr>
        <w:t xml:space="preserve"> family breaks or equipment for college or school. </w:t>
      </w:r>
      <w:hyperlink r:id="rId16" w:history="1">
        <w:r w:rsidRPr="00F52F3F">
          <w:rPr>
            <w:rStyle w:val="Hyperlink"/>
            <w:rFonts w:cs="Arial"/>
          </w:rPr>
          <w:t>http://www.familyfund.org.uk/</w:t>
        </w:r>
      </w:hyperlink>
    </w:p>
    <w:p w14:paraId="6DC3AF33" w14:textId="07251CD6" w:rsidR="00CC5CB2" w:rsidRDefault="00CC5CB2" w:rsidP="003D352F">
      <w:pPr>
        <w:rPr>
          <w:rStyle w:val="Hyperlink"/>
          <w:rFonts w:cs="Arial"/>
        </w:rPr>
      </w:pPr>
    </w:p>
    <w:p w14:paraId="6486676A" w14:textId="088686EB" w:rsidR="00CC5CB2" w:rsidRDefault="00CC5CB2" w:rsidP="003D352F">
      <w:pPr>
        <w:rPr>
          <w:rStyle w:val="Hyperlink"/>
          <w:rFonts w:cs="Arial"/>
          <w:color w:val="000000" w:themeColor="text1"/>
          <w:u w:val="none"/>
        </w:rPr>
      </w:pPr>
      <w:r w:rsidRPr="00CC5CB2">
        <w:rPr>
          <w:rStyle w:val="Hyperlink"/>
          <w:rFonts w:cs="Arial"/>
          <w:b/>
          <w:color w:val="000000" w:themeColor="text1"/>
          <w:u w:val="none"/>
        </w:rPr>
        <w:t>Family Action</w:t>
      </w:r>
      <w:r>
        <w:rPr>
          <w:rStyle w:val="Hyperlink"/>
          <w:rFonts w:cs="Arial"/>
          <w:b/>
          <w:color w:val="000000" w:themeColor="text1"/>
          <w:u w:val="none"/>
        </w:rPr>
        <w:t xml:space="preserve">: </w:t>
      </w:r>
      <w:r w:rsidRPr="00CC5CB2">
        <w:rPr>
          <w:rStyle w:val="Hyperlink"/>
          <w:rFonts w:cs="Arial"/>
          <w:color w:val="000000" w:themeColor="text1"/>
          <w:u w:val="none"/>
        </w:rPr>
        <w:t>Family Action</w:t>
      </w:r>
      <w:r>
        <w:rPr>
          <w:rStyle w:val="Hyperlink"/>
          <w:rFonts w:cs="Arial"/>
          <w:b/>
          <w:color w:val="000000" w:themeColor="text1"/>
          <w:u w:val="none"/>
        </w:rPr>
        <w:t>’</w:t>
      </w:r>
      <w:r w:rsidRPr="00CC5CB2">
        <w:rPr>
          <w:rStyle w:val="Hyperlink"/>
          <w:rFonts w:cs="Arial"/>
          <w:color w:val="000000" w:themeColor="text1"/>
          <w:u w:val="none"/>
        </w:rPr>
        <w:t>s grants programme primarily provides grants for essential personal and household needs to assist families and individuals with low incomes, particularly those living on benefits.  In addition funding is available for disability aids that will benefit the applicant in the home and to provide recuperative holidays for women who are resident</w:t>
      </w:r>
      <w:r w:rsidR="006936BC">
        <w:rPr>
          <w:rStyle w:val="Hyperlink"/>
          <w:rFonts w:cs="Arial"/>
          <w:color w:val="000000" w:themeColor="text1"/>
          <w:u w:val="none"/>
        </w:rPr>
        <w:t>s</w:t>
      </w:r>
      <w:r w:rsidRPr="00CC5CB2">
        <w:rPr>
          <w:rStyle w:val="Hyperlink"/>
          <w:rFonts w:cs="Arial"/>
          <w:color w:val="000000" w:themeColor="text1"/>
          <w:u w:val="none"/>
        </w:rPr>
        <w:t xml:space="preserve"> in greater London.</w:t>
      </w:r>
      <w:r>
        <w:rPr>
          <w:rStyle w:val="Hyperlink"/>
          <w:rFonts w:cs="Arial"/>
          <w:color w:val="000000" w:themeColor="text1"/>
          <w:u w:val="none"/>
        </w:rPr>
        <w:t xml:space="preserve"> Family Action do </w:t>
      </w:r>
      <w:r w:rsidRPr="00CC5CB2">
        <w:rPr>
          <w:rStyle w:val="Hyperlink"/>
          <w:rFonts w:cs="Arial"/>
          <w:color w:val="000000" w:themeColor="text1"/>
          <w:u w:val="none"/>
        </w:rPr>
        <w:t>not accept applications directly from in</w:t>
      </w:r>
      <w:r>
        <w:rPr>
          <w:rStyle w:val="Hyperlink"/>
          <w:rFonts w:cs="Arial"/>
          <w:color w:val="000000" w:themeColor="text1"/>
          <w:u w:val="none"/>
        </w:rPr>
        <w:t>dividual members of the public but</w:t>
      </w:r>
      <w:r w:rsidRPr="00CC5CB2">
        <w:rPr>
          <w:rStyle w:val="Hyperlink"/>
          <w:rFonts w:cs="Arial"/>
          <w:color w:val="000000" w:themeColor="text1"/>
          <w:u w:val="none"/>
        </w:rPr>
        <w:t xml:space="preserve"> applications</w:t>
      </w:r>
      <w:r>
        <w:rPr>
          <w:rStyle w:val="Hyperlink"/>
          <w:rFonts w:cs="Arial"/>
          <w:color w:val="000000" w:themeColor="text1"/>
          <w:u w:val="none"/>
        </w:rPr>
        <w:t xml:space="preserve"> can be made </w:t>
      </w:r>
      <w:r w:rsidRPr="00CC5CB2">
        <w:rPr>
          <w:rStyle w:val="Hyperlink"/>
          <w:rFonts w:cs="Arial"/>
          <w:color w:val="000000" w:themeColor="text1"/>
          <w:u w:val="none"/>
        </w:rPr>
        <w:t>by a suitable referring agency</w:t>
      </w:r>
      <w:r w:rsidR="00AB58AF">
        <w:rPr>
          <w:rStyle w:val="Hyperlink"/>
          <w:rFonts w:cs="Arial"/>
          <w:color w:val="000000" w:themeColor="text1"/>
          <w:u w:val="none"/>
        </w:rPr>
        <w:t xml:space="preserve"> e.g. </w:t>
      </w:r>
      <w:r w:rsidRPr="00CC5CB2">
        <w:rPr>
          <w:rStyle w:val="Hyperlink"/>
          <w:rFonts w:cs="Arial"/>
          <w:color w:val="000000" w:themeColor="text1"/>
          <w:u w:val="none"/>
        </w:rPr>
        <w:t>statutory agencies or charities</w:t>
      </w:r>
      <w:r w:rsidR="00AB58AF">
        <w:rPr>
          <w:rStyle w:val="Hyperlink"/>
          <w:rFonts w:cs="Arial"/>
          <w:color w:val="000000" w:themeColor="text1"/>
          <w:u w:val="none"/>
        </w:rPr>
        <w:t xml:space="preserve"> </w:t>
      </w:r>
      <w:r w:rsidR="00AB58AF">
        <w:rPr>
          <w:rFonts w:cs="Arial"/>
          <w:lang w:val="en"/>
        </w:rPr>
        <w:t xml:space="preserve">(including </w:t>
      </w:r>
      <w:proofErr w:type="spellStart"/>
      <w:r w:rsidR="00AB58AF">
        <w:rPr>
          <w:rFonts w:cs="Arial"/>
          <w:lang w:val="en"/>
        </w:rPr>
        <w:t>carers’</w:t>
      </w:r>
      <w:proofErr w:type="spellEnd"/>
      <w:r w:rsidR="00AB58AF">
        <w:rPr>
          <w:rFonts w:cs="Arial"/>
          <w:lang w:val="en"/>
        </w:rPr>
        <w:t xml:space="preserve"> services</w:t>
      </w:r>
      <w:r w:rsidR="00AB58AF">
        <w:rPr>
          <w:rStyle w:val="Hyperlink"/>
          <w:rFonts w:cs="Arial"/>
          <w:color w:val="000000" w:themeColor="text1"/>
          <w:u w:val="none"/>
        </w:rPr>
        <w:t xml:space="preserve">), </w:t>
      </w:r>
      <w:r w:rsidRPr="00CC5CB2">
        <w:rPr>
          <w:rStyle w:val="Hyperlink"/>
          <w:rFonts w:cs="Arial"/>
          <w:color w:val="000000" w:themeColor="text1"/>
          <w:u w:val="none"/>
        </w:rPr>
        <w:t>that provide health or social care; housing associations; probation services and GP’s.</w:t>
      </w:r>
      <w:r>
        <w:rPr>
          <w:rStyle w:val="Hyperlink"/>
          <w:rFonts w:cs="Arial"/>
          <w:color w:val="000000" w:themeColor="text1"/>
          <w:u w:val="none"/>
        </w:rPr>
        <w:t xml:space="preserve"> </w:t>
      </w:r>
      <w:hyperlink r:id="rId17" w:history="1">
        <w:r w:rsidRPr="00BE0B86">
          <w:rPr>
            <w:rStyle w:val="Hyperlink"/>
            <w:rFonts w:cs="Arial"/>
          </w:rPr>
          <w:t>https://www.family-action.org.uk/</w:t>
        </w:r>
      </w:hyperlink>
    </w:p>
    <w:p w14:paraId="44C4F386" w14:textId="77777777" w:rsidR="00CC5CB2" w:rsidRPr="00CC5CB2" w:rsidRDefault="00CC5CB2" w:rsidP="003D352F">
      <w:pPr>
        <w:rPr>
          <w:rStyle w:val="Hyperlink"/>
          <w:rFonts w:cs="Arial"/>
          <w:color w:val="000000" w:themeColor="text1"/>
          <w:u w:val="none"/>
        </w:rPr>
      </w:pPr>
    </w:p>
    <w:p w14:paraId="7DB9CA02" w14:textId="6B22DF7E" w:rsidR="003D352F" w:rsidRPr="003D6488" w:rsidRDefault="003D352F" w:rsidP="003D352F">
      <w:pPr>
        <w:rPr>
          <w:rFonts w:cs="Arial"/>
          <w:color w:val="0000FF" w:themeColor="hyperlink"/>
          <w:u w:val="single"/>
        </w:rPr>
      </w:pPr>
      <w:r w:rsidRPr="003D352F">
        <w:rPr>
          <w:rFonts w:cs="Arial"/>
          <w:b/>
        </w:rPr>
        <w:t>The Respite Association:</w:t>
      </w:r>
      <w:r>
        <w:rPr>
          <w:rFonts w:cs="Arial"/>
        </w:rPr>
        <w:t xml:space="preserve"> provides funding towards the cost of respite breaks.</w:t>
      </w:r>
      <w:r>
        <w:t xml:space="preserve"> </w:t>
      </w:r>
    </w:p>
    <w:p w14:paraId="5B87ACD4" w14:textId="77777777" w:rsidR="003D352F" w:rsidRDefault="00000000" w:rsidP="003D352F">
      <w:pPr>
        <w:rPr>
          <w:rFonts w:cs="Arial"/>
        </w:rPr>
      </w:pPr>
      <w:hyperlink r:id="rId18" w:history="1">
        <w:r w:rsidR="003D352F" w:rsidRPr="00E24AF3">
          <w:rPr>
            <w:rStyle w:val="Hyperlink"/>
            <w:rFonts w:cs="Arial"/>
          </w:rPr>
          <w:t>www.respiteassociation.org</w:t>
        </w:r>
      </w:hyperlink>
      <w:r w:rsidR="003D352F">
        <w:rPr>
          <w:rFonts w:cs="Arial"/>
        </w:rPr>
        <w:t xml:space="preserve"> </w:t>
      </w:r>
    </w:p>
    <w:p w14:paraId="08953A9E" w14:textId="312F8219" w:rsidR="003D352F" w:rsidRDefault="003D352F" w:rsidP="003D352F">
      <w:pPr>
        <w:rPr>
          <w:rFonts w:cs="Arial"/>
        </w:rPr>
      </w:pPr>
    </w:p>
    <w:p w14:paraId="5FF662B0" w14:textId="42CD81E3" w:rsidR="003D352F" w:rsidRDefault="003D352F" w:rsidP="003D352F">
      <w:pPr>
        <w:rPr>
          <w:rFonts w:cs="Arial"/>
          <w:b/>
        </w:rPr>
      </w:pPr>
      <w:r w:rsidRPr="0012759A">
        <w:rPr>
          <w:rFonts w:cs="Arial"/>
          <w:b/>
        </w:rPr>
        <w:t>Macmillan</w:t>
      </w:r>
      <w:r w:rsidR="003D6488">
        <w:rPr>
          <w:rFonts w:cs="Arial"/>
          <w:b/>
        </w:rPr>
        <w:t xml:space="preserve"> Cancer Support</w:t>
      </w:r>
      <w:r>
        <w:rPr>
          <w:rFonts w:cs="Arial"/>
          <w:b/>
        </w:rPr>
        <w:t xml:space="preserve">: </w:t>
      </w:r>
      <w:r w:rsidRPr="00CC5B1F">
        <w:rPr>
          <w:rFonts w:cs="Arial"/>
        </w:rPr>
        <w:t>Considers grant applications from</w:t>
      </w:r>
      <w:r>
        <w:t xml:space="preserve"> </w:t>
      </w:r>
      <w:r w:rsidRPr="00CC5B1F">
        <w:rPr>
          <w:rFonts w:cs="Arial"/>
        </w:rPr>
        <w:t>people with</w:t>
      </w:r>
      <w:r w:rsidRPr="00CC5B1F">
        <w:t xml:space="preserve"> </w:t>
      </w:r>
      <w:r w:rsidRPr="00CC5B1F">
        <w:rPr>
          <w:rFonts w:cs="Arial"/>
        </w:rPr>
        <w:t>cancer</w:t>
      </w:r>
      <w:r>
        <w:rPr>
          <w:rFonts w:cs="Arial"/>
        </w:rPr>
        <w:t xml:space="preserve"> for items such as washing machines and other essential household equipment, </w:t>
      </w:r>
      <w:r w:rsidRPr="00CC5B1F">
        <w:rPr>
          <w:rFonts w:cs="Arial"/>
        </w:rPr>
        <w:t xml:space="preserve">fares </w:t>
      </w:r>
      <w:r w:rsidRPr="00CC5B1F">
        <w:rPr>
          <w:rFonts w:cs="Arial"/>
        </w:rPr>
        <w:lastRenderedPageBreak/>
        <w:t>to and from hospita</w:t>
      </w:r>
      <w:r>
        <w:rPr>
          <w:rFonts w:cs="Arial"/>
        </w:rPr>
        <w:t xml:space="preserve">l for treatment, </w:t>
      </w:r>
      <w:r w:rsidR="003B0EC0">
        <w:rPr>
          <w:rFonts w:cs="Arial"/>
        </w:rPr>
        <w:t xml:space="preserve">home adaptions, </w:t>
      </w:r>
      <w:r>
        <w:rPr>
          <w:rFonts w:cs="Arial"/>
        </w:rPr>
        <w:t xml:space="preserve"> heating bills</w:t>
      </w:r>
      <w:r w:rsidR="003B0EC0">
        <w:rPr>
          <w:rFonts w:cs="Arial"/>
        </w:rPr>
        <w:t xml:space="preserve"> and any extra costs you might have because of cancer</w:t>
      </w:r>
      <w:r>
        <w:rPr>
          <w:rFonts w:cs="Arial"/>
        </w:rPr>
        <w:t>.</w:t>
      </w:r>
      <w:r>
        <w:t xml:space="preserve"> </w:t>
      </w:r>
      <w:hyperlink r:id="rId19" w:history="1">
        <w:r w:rsidRPr="00B80FD0">
          <w:rPr>
            <w:rStyle w:val="Hyperlink"/>
            <w:rFonts w:cs="Arial"/>
          </w:rPr>
          <w:t>www.macmillan.org.uk</w:t>
        </w:r>
      </w:hyperlink>
      <w:r>
        <w:rPr>
          <w:rFonts w:cs="Arial"/>
          <w:b/>
        </w:rPr>
        <w:t xml:space="preserve"> </w:t>
      </w:r>
    </w:p>
    <w:p w14:paraId="0A34E8FC" w14:textId="77777777" w:rsidR="003D352F" w:rsidRPr="00CC5B1F" w:rsidRDefault="003D352F" w:rsidP="003D352F"/>
    <w:p w14:paraId="1D181EC3" w14:textId="77777777" w:rsidR="003D352F" w:rsidRPr="0012759A" w:rsidRDefault="003D352F" w:rsidP="003D352F">
      <w:pPr>
        <w:rPr>
          <w:rFonts w:cs="Arial"/>
          <w:b/>
        </w:rPr>
      </w:pPr>
    </w:p>
    <w:p w14:paraId="4160D264" w14:textId="0E3520FA" w:rsidR="003D352F" w:rsidRDefault="003D352F" w:rsidP="003D352F">
      <w:pPr>
        <w:rPr>
          <w:rFonts w:cs="Arial"/>
          <w:b/>
        </w:rPr>
      </w:pPr>
      <w:r w:rsidRPr="0012759A">
        <w:rPr>
          <w:rFonts w:cs="Arial"/>
          <w:b/>
        </w:rPr>
        <w:t>Independence at Home</w:t>
      </w:r>
      <w:r>
        <w:rPr>
          <w:rFonts w:cs="Arial"/>
          <w:b/>
        </w:rPr>
        <w:t xml:space="preserve">: </w:t>
      </w:r>
      <w:r w:rsidRPr="00EE76E0">
        <w:rPr>
          <w:rFonts w:cs="Arial"/>
        </w:rPr>
        <w:t xml:space="preserve">Helps </w:t>
      </w:r>
      <w:r>
        <w:rPr>
          <w:rFonts w:cs="Arial"/>
        </w:rPr>
        <w:t>people with physical disabilities and mental health conditions and their families and carers with essential equipment, breaks, home repairs and more.</w:t>
      </w:r>
      <w:r>
        <w:rPr>
          <w:rFonts w:cs="Arial"/>
          <w:b/>
        </w:rPr>
        <w:t xml:space="preserve"> </w:t>
      </w:r>
      <w:hyperlink r:id="rId20" w:history="1">
        <w:r w:rsidRPr="00FC2FB6">
          <w:rPr>
            <w:rStyle w:val="Hyperlink"/>
            <w:rFonts w:cs="Arial"/>
          </w:rPr>
          <w:t>www.independenceathome.org.uk</w:t>
        </w:r>
      </w:hyperlink>
    </w:p>
    <w:p w14:paraId="4B2E86C1" w14:textId="77777777" w:rsidR="00427DFC" w:rsidRPr="00C62E8A" w:rsidRDefault="00427DFC" w:rsidP="003D352F">
      <w:pPr>
        <w:rPr>
          <w:rFonts w:cs="Arial"/>
        </w:rPr>
      </w:pPr>
    </w:p>
    <w:p w14:paraId="4EA9FF46" w14:textId="7C08AA58" w:rsidR="00427DFC" w:rsidRPr="00C62E8A" w:rsidRDefault="00427DFC" w:rsidP="003D352F">
      <w:pPr>
        <w:rPr>
          <w:rFonts w:cs="Arial"/>
        </w:rPr>
      </w:pPr>
      <w:r w:rsidRPr="00C62E8A">
        <w:rPr>
          <w:rFonts w:cs="Arial"/>
          <w:b/>
        </w:rPr>
        <w:t>MND Association:</w:t>
      </w:r>
      <w:r w:rsidRPr="00C62E8A">
        <w:rPr>
          <w:rFonts w:cs="Arial"/>
        </w:rPr>
        <w:t xml:space="preserve"> </w:t>
      </w:r>
      <w:r w:rsidR="00C62E8A" w:rsidRPr="00C62E8A">
        <w:rPr>
          <w:rFonts w:cs="Arial"/>
        </w:rPr>
        <w:t>Offer a range of grants</w:t>
      </w:r>
      <w:r w:rsidRPr="00C62E8A">
        <w:rPr>
          <w:rFonts w:cs="Arial"/>
        </w:rPr>
        <w:t xml:space="preserve"> towards </w:t>
      </w:r>
      <w:r>
        <w:rPr>
          <w:rFonts w:cs="Arial"/>
        </w:rPr>
        <w:t xml:space="preserve">the cost of essential items, equipment, respite breaks and a range of other items and services (including transport costs for carers) for people with Motor Neurone Disease and their families </w:t>
      </w:r>
      <w:r w:rsidRPr="00C62E8A">
        <w:rPr>
          <w:rFonts w:cs="Arial"/>
        </w:rPr>
        <w:t>and carers</w:t>
      </w:r>
      <w:r w:rsidR="003D6488" w:rsidRPr="00C62E8A">
        <w:rPr>
          <w:rFonts w:cs="Arial"/>
        </w:rPr>
        <w:t>.</w:t>
      </w:r>
      <w:r w:rsidR="00C62E8A" w:rsidRPr="00C62E8A">
        <w:rPr>
          <w:rFonts w:cs="Arial"/>
        </w:rPr>
        <w:t xml:space="preserve"> </w:t>
      </w:r>
      <w:r w:rsidRPr="00C62E8A">
        <w:rPr>
          <w:rFonts w:cs="Arial"/>
        </w:rPr>
        <w:t xml:space="preserve"> </w:t>
      </w:r>
      <w:hyperlink r:id="rId21" w:history="1">
        <w:r w:rsidRPr="00C62E8A">
          <w:rPr>
            <w:rStyle w:val="Hyperlink"/>
            <w:rFonts w:cs="Arial"/>
          </w:rPr>
          <w:t>www.mndassociation.org</w:t>
        </w:r>
      </w:hyperlink>
      <w:r w:rsidRPr="00C62E8A">
        <w:rPr>
          <w:rFonts w:cs="Arial"/>
        </w:rPr>
        <w:t xml:space="preserve"> </w:t>
      </w:r>
    </w:p>
    <w:p w14:paraId="4FAA0AB6" w14:textId="77777777" w:rsidR="0008274C" w:rsidRDefault="0008274C" w:rsidP="003D352F">
      <w:pPr>
        <w:rPr>
          <w:rFonts w:cs="Arial"/>
        </w:rPr>
      </w:pPr>
    </w:p>
    <w:p w14:paraId="4AE668E6" w14:textId="58473219" w:rsidR="003D352F" w:rsidRDefault="003D352F" w:rsidP="003D352F">
      <w:pPr>
        <w:rPr>
          <w:rFonts w:cs="Arial"/>
          <w:b/>
        </w:rPr>
      </w:pPr>
      <w:r>
        <w:rPr>
          <w:rFonts w:cs="Arial"/>
          <w:b/>
        </w:rPr>
        <w:t xml:space="preserve">Family Holiday Association: </w:t>
      </w:r>
      <w:r w:rsidRPr="00EE76E0">
        <w:rPr>
          <w:rFonts w:cs="Arial"/>
        </w:rPr>
        <w:t>Helps families with a child between 3 and 18 who are on a low income and have not had a holiday for four years to have a break.</w:t>
      </w:r>
      <w:r w:rsidRPr="00077EF6">
        <w:t xml:space="preserve"> </w:t>
      </w:r>
      <w:r w:rsidR="00365A52" w:rsidRPr="00077EF6">
        <w:t xml:space="preserve">Please note that due to Coronavirus Family Holiday Association is unable to offer overnight breaks in 2020 and have ceased assessing applications for the foreseeable future. </w:t>
      </w:r>
      <w:hyperlink r:id="rId22" w:history="1">
        <w:r w:rsidR="00365A52" w:rsidRPr="00CC42B0">
          <w:rPr>
            <w:rStyle w:val="Hyperlink"/>
            <w:rFonts w:cs="Arial"/>
          </w:rPr>
          <w:t>http://www.familyholidayassociation.org.uk/</w:t>
        </w:r>
      </w:hyperlink>
    </w:p>
    <w:p w14:paraId="04532250" w14:textId="77777777" w:rsidR="003D352F" w:rsidRDefault="003D352F" w:rsidP="003D352F">
      <w:pPr>
        <w:rPr>
          <w:rFonts w:cs="Arial"/>
          <w:b/>
        </w:rPr>
      </w:pPr>
    </w:p>
    <w:p w14:paraId="42E9472A" w14:textId="0978920C" w:rsidR="003D352F" w:rsidRPr="003D352F" w:rsidRDefault="003D352F" w:rsidP="003D352F">
      <w:pPr>
        <w:rPr>
          <w:rFonts w:cs="Arial"/>
          <w:b/>
        </w:rPr>
      </w:pPr>
      <w:r>
        <w:rPr>
          <w:rFonts w:cs="Arial"/>
          <w:b/>
        </w:rPr>
        <w:t xml:space="preserve">Ogilvie Charities: </w:t>
      </w:r>
      <w:r w:rsidRPr="00EE76E0">
        <w:rPr>
          <w:rFonts w:cs="Arial"/>
        </w:rPr>
        <w:t xml:space="preserve">Funds breaks for carers through the Margaret Champney Rest </w:t>
      </w:r>
      <w:r w:rsidR="003D6488">
        <w:rPr>
          <w:rFonts w:cs="Arial"/>
        </w:rPr>
        <w:t>and Holiday Fund and essential h</w:t>
      </w:r>
      <w:r w:rsidRPr="00EE76E0">
        <w:rPr>
          <w:rFonts w:cs="Arial"/>
        </w:rPr>
        <w:t>ousehold equipment through the Straitened Circumstances Fund</w:t>
      </w:r>
      <w:r>
        <w:rPr>
          <w:rFonts w:cs="Arial"/>
          <w:b/>
        </w:rPr>
        <w:t xml:space="preserve"> </w:t>
      </w:r>
      <w:hyperlink r:id="rId23" w:history="1">
        <w:r w:rsidRPr="00EE76E0">
          <w:rPr>
            <w:rStyle w:val="Hyperlink"/>
            <w:rFonts w:cs="Arial"/>
          </w:rPr>
          <w:t>http://www.ogilviecharities.org.uk/</w:t>
        </w:r>
      </w:hyperlink>
    </w:p>
    <w:p w14:paraId="0A5BEAB5" w14:textId="77777777" w:rsidR="003D352F" w:rsidRPr="00403960" w:rsidRDefault="003D352F" w:rsidP="003D352F">
      <w:pPr>
        <w:rPr>
          <w:rFonts w:cs="Arial"/>
          <w:b/>
        </w:rPr>
      </w:pPr>
    </w:p>
    <w:p w14:paraId="0347CA12" w14:textId="45E8CAB7" w:rsidR="003D352F" w:rsidRDefault="00780FE0" w:rsidP="003D352F">
      <w:pPr>
        <w:rPr>
          <w:rFonts w:cs="Arial"/>
          <w:lang w:val="en"/>
        </w:rPr>
      </w:pPr>
      <w:proofErr w:type="spellStart"/>
      <w:r>
        <w:rPr>
          <w:rFonts w:cs="Arial"/>
          <w:b/>
          <w:lang w:val="en"/>
        </w:rPr>
        <w:t>Rev</w:t>
      </w:r>
      <w:r w:rsidR="003D352F" w:rsidRPr="00403960">
        <w:rPr>
          <w:rFonts w:cs="Arial"/>
          <w:b/>
          <w:lang w:val="en"/>
        </w:rPr>
        <w:t>itali</w:t>
      </w:r>
      <w:r w:rsidR="003D352F">
        <w:rPr>
          <w:rFonts w:cs="Arial"/>
          <w:b/>
          <w:lang w:val="en"/>
        </w:rPr>
        <w:t>se</w:t>
      </w:r>
      <w:proofErr w:type="spellEnd"/>
      <w:r w:rsidR="003D352F">
        <w:rPr>
          <w:rFonts w:cs="Arial"/>
          <w:b/>
          <w:lang w:val="en"/>
        </w:rPr>
        <w:t xml:space="preserve">: </w:t>
      </w:r>
      <w:r w:rsidR="003D352F" w:rsidRPr="0089642D">
        <w:rPr>
          <w:rFonts w:cs="Arial"/>
          <w:lang w:val="en"/>
        </w:rPr>
        <w:t xml:space="preserve">A charity that provides respite care in a holiday setting for disabled people with or without their </w:t>
      </w:r>
      <w:proofErr w:type="spellStart"/>
      <w:r w:rsidR="003D352F" w:rsidRPr="0089642D">
        <w:rPr>
          <w:rFonts w:cs="Arial"/>
          <w:lang w:val="en"/>
        </w:rPr>
        <w:t>carers</w:t>
      </w:r>
      <w:proofErr w:type="spellEnd"/>
      <w:r w:rsidR="003D352F" w:rsidRPr="0089642D">
        <w:rPr>
          <w:rFonts w:cs="Arial"/>
          <w:lang w:val="en"/>
        </w:rPr>
        <w:t xml:space="preserve">. People can apply for grants towards the cost of a break at one of the </w:t>
      </w:r>
      <w:proofErr w:type="spellStart"/>
      <w:r w:rsidR="003D352F" w:rsidRPr="0089642D">
        <w:rPr>
          <w:rFonts w:cs="Arial"/>
          <w:lang w:val="en"/>
        </w:rPr>
        <w:t>Vitalise</w:t>
      </w:r>
      <w:proofErr w:type="spellEnd"/>
      <w:r w:rsidR="003D352F" w:rsidRPr="0089642D">
        <w:rPr>
          <w:rFonts w:cs="Arial"/>
          <w:lang w:val="en"/>
        </w:rPr>
        <w:t xml:space="preserve"> </w:t>
      </w:r>
      <w:proofErr w:type="spellStart"/>
      <w:r w:rsidR="003D352F" w:rsidRPr="0089642D">
        <w:rPr>
          <w:rFonts w:cs="Arial"/>
          <w:lang w:val="en"/>
        </w:rPr>
        <w:t>Centres</w:t>
      </w:r>
      <w:proofErr w:type="spellEnd"/>
      <w:r w:rsidR="003D352F" w:rsidRPr="0089642D">
        <w:rPr>
          <w:rFonts w:cs="Arial"/>
          <w:lang w:val="en"/>
        </w:rPr>
        <w:t xml:space="preserve"> from the Joan Brander Memorial Fund: </w:t>
      </w:r>
      <w:hyperlink r:id="rId24" w:history="1">
        <w:r w:rsidR="00903302">
          <w:rPr>
            <w:rStyle w:val="Hyperlink"/>
            <w:rFonts w:cs="Arial"/>
            <w:lang w:val="en"/>
          </w:rPr>
          <w:t>Joan Brander Memorial Fund</w:t>
        </w:r>
      </w:hyperlink>
    </w:p>
    <w:p w14:paraId="4CED60DB" w14:textId="77777777" w:rsidR="00F703BC" w:rsidRDefault="00F703BC" w:rsidP="003D352F">
      <w:pPr>
        <w:rPr>
          <w:rStyle w:val="Hyperlink"/>
          <w:rFonts w:cs="Arial"/>
          <w:lang w:val="en"/>
        </w:rPr>
      </w:pPr>
    </w:p>
    <w:p w14:paraId="49A98986" w14:textId="7DBBA2B4" w:rsidR="00F703BC" w:rsidRDefault="00F703BC" w:rsidP="00F703BC">
      <w:r w:rsidRPr="00B43CBE">
        <w:rPr>
          <w:rFonts w:cs="Arial"/>
          <w:b/>
          <w:lang w:val="en"/>
        </w:rPr>
        <w:t>The Lawrence Atwell Charity</w:t>
      </w:r>
      <w:r w:rsidR="00B43CBE">
        <w:rPr>
          <w:rFonts w:cs="Arial"/>
          <w:b/>
          <w:lang w:val="en"/>
        </w:rPr>
        <w:t>:</w:t>
      </w:r>
      <w:r w:rsidR="00B43CBE">
        <w:rPr>
          <w:rFonts w:cs="Arial"/>
          <w:lang w:val="en"/>
        </w:rPr>
        <w:t xml:space="preserve"> A</w:t>
      </w:r>
      <w:r w:rsidRPr="00F703BC">
        <w:rPr>
          <w:rFonts w:cs="Arial"/>
          <w:lang w:val="en"/>
        </w:rPr>
        <w:t>ims to assist young people who come from a low-income background to become qualified or equipped to work in their chosen career. It provides grants (up to £1500) or loans for young people aged between 16 and 26 towards the cost of vocational training or equipment that is essential for work. Applicants may receive a one-off award or a series of payments across the duration of a course of study.</w:t>
      </w:r>
      <w:r w:rsidR="000E51C2">
        <w:rPr>
          <w:rFonts w:cs="Arial"/>
          <w:lang w:val="en"/>
        </w:rPr>
        <w:t xml:space="preserve"> </w:t>
      </w:r>
      <w:hyperlink r:id="rId25" w:history="1">
        <w:r w:rsidR="00870530" w:rsidRPr="00BE0B86">
          <w:rPr>
            <w:rStyle w:val="Hyperlink"/>
          </w:rPr>
          <w:t>https://www.skinners.org.uk/grants-and-trusts/atwell/</w:t>
        </w:r>
      </w:hyperlink>
    </w:p>
    <w:p w14:paraId="5271D90A" w14:textId="225DD338" w:rsidR="00404D73" w:rsidRDefault="00404D73" w:rsidP="00F703BC">
      <w:pPr>
        <w:rPr>
          <w:rStyle w:val="Hyperlink"/>
          <w:rFonts w:cs="Arial"/>
          <w:lang w:val="en"/>
        </w:rPr>
      </w:pPr>
    </w:p>
    <w:p w14:paraId="432606F8" w14:textId="3E2307B0" w:rsidR="00404D73" w:rsidRDefault="00404D73" w:rsidP="00F703BC">
      <w:pPr>
        <w:rPr>
          <w:rFonts w:cs="Arial"/>
          <w:lang w:val="en"/>
        </w:rPr>
      </w:pPr>
      <w:proofErr w:type="spellStart"/>
      <w:r w:rsidRPr="00404D73">
        <w:rPr>
          <w:rFonts w:cs="Arial"/>
          <w:b/>
          <w:lang w:val="en"/>
        </w:rPr>
        <w:t>Motability</w:t>
      </w:r>
      <w:proofErr w:type="spellEnd"/>
      <w:r>
        <w:rPr>
          <w:rFonts w:cs="Arial"/>
          <w:b/>
          <w:lang w:val="en"/>
        </w:rPr>
        <w:t xml:space="preserve">: </w:t>
      </w:r>
      <w:r w:rsidRPr="00404D73">
        <w:rPr>
          <w:rFonts w:cs="Arial"/>
          <w:lang w:val="en"/>
        </w:rPr>
        <w:t>As well</w:t>
      </w:r>
      <w:r>
        <w:rPr>
          <w:rFonts w:cs="Arial"/>
          <w:lang w:val="en"/>
        </w:rPr>
        <w:t xml:space="preserve"> as providing vehicles, including maintenance an</w:t>
      </w:r>
      <w:r w:rsidR="00FE0255">
        <w:rPr>
          <w:rFonts w:cs="Arial"/>
          <w:lang w:val="en"/>
        </w:rPr>
        <w:t xml:space="preserve">d insurance costs, through the </w:t>
      </w:r>
      <w:proofErr w:type="spellStart"/>
      <w:r w:rsidR="00FE0255">
        <w:rPr>
          <w:rFonts w:cs="Arial"/>
          <w:lang w:val="en"/>
        </w:rPr>
        <w:t>Motability</w:t>
      </w:r>
      <w:proofErr w:type="spellEnd"/>
      <w:r w:rsidR="00FE0255">
        <w:rPr>
          <w:rFonts w:cs="Arial"/>
          <w:lang w:val="en"/>
        </w:rPr>
        <w:t xml:space="preserve"> S</w:t>
      </w:r>
      <w:r>
        <w:rPr>
          <w:rFonts w:cs="Arial"/>
          <w:lang w:val="en"/>
        </w:rPr>
        <w:t xml:space="preserve">cheme to people in receipt of the higher/ enhanced-rate mobility component of DLA/PIP, </w:t>
      </w:r>
      <w:proofErr w:type="spellStart"/>
      <w:r>
        <w:rPr>
          <w:rFonts w:cs="Arial"/>
          <w:lang w:val="en"/>
        </w:rPr>
        <w:t>Motability</w:t>
      </w:r>
      <w:proofErr w:type="spellEnd"/>
      <w:r>
        <w:rPr>
          <w:rFonts w:cs="Arial"/>
          <w:lang w:val="en"/>
        </w:rPr>
        <w:t xml:space="preserve"> can also provide charitable grants towards </w:t>
      </w:r>
      <w:r w:rsidR="00FE0255">
        <w:rPr>
          <w:rFonts w:cs="Arial"/>
          <w:lang w:val="en"/>
        </w:rPr>
        <w:t xml:space="preserve">the cost of </w:t>
      </w:r>
      <w:r>
        <w:rPr>
          <w:rFonts w:cs="Arial"/>
          <w:lang w:val="en"/>
        </w:rPr>
        <w:t xml:space="preserve">driving lessons, car adaptations, and advance payments on vehicles through the </w:t>
      </w:r>
      <w:proofErr w:type="spellStart"/>
      <w:r w:rsidR="00FE0255">
        <w:rPr>
          <w:rFonts w:cs="Arial"/>
          <w:lang w:val="en"/>
        </w:rPr>
        <w:t>Motability</w:t>
      </w:r>
      <w:proofErr w:type="spellEnd"/>
      <w:r w:rsidR="00FE0255">
        <w:rPr>
          <w:rFonts w:cs="Arial"/>
          <w:lang w:val="en"/>
        </w:rPr>
        <w:t xml:space="preserve"> S</w:t>
      </w:r>
      <w:r>
        <w:rPr>
          <w:rFonts w:cs="Arial"/>
          <w:lang w:val="en"/>
        </w:rPr>
        <w:t xml:space="preserve">cheme. You can find out more about the charitable grants available through </w:t>
      </w:r>
      <w:proofErr w:type="spellStart"/>
      <w:r>
        <w:rPr>
          <w:rFonts w:cs="Arial"/>
          <w:lang w:val="en"/>
        </w:rPr>
        <w:t>Motability</w:t>
      </w:r>
      <w:proofErr w:type="spellEnd"/>
      <w:r>
        <w:rPr>
          <w:rFonts w:cs="Arial"/>
          <w:lang w:val="en"/>
        </w:rPr>
        <w:t xml:space="preserve"> by calling this number: </w:t>
      </w:r>
      <w:r w:rsidRPr="00404D73">
        <w:rPr>
          <w:rStyle w:val="Strong"/>
          <w:rFonts w:cs="Arial"/>
          <w:b w:val="0"/>
          <w:color w:val="333333"/>
          <w:bdr w:val="none" w:sz="0" w:space="0" w:color="auto" w:frame="1"/>
          <w:shd w:val="clear" w:color="auto" w:fill="FFFFFF"/>
        </w:rPr>
        <w:t>0300 456 4566</w:t>
      </w:r>
      <w:r>
        <w:rPr>
          <w:rStyle w:val="Strong"/>
          <w:rFonts w:cs="Arial"/>
          <w:b w:val="0"/>
          <w:color w:val="333333"/>
          <w:bdr w:val="none" w:sz="0" w:space="0" w:color="auto" w:frame="1"/>
          <w:shd w:val="clear" w:color="auto" w:fill="FFFFFF"/>
        </w:rPr>
        <w:t xml:space="preserve"> or on their website:</w:t>
      </w:r>
      <w:r>
        <w:rPr>
          <w:rFonts w:cs="Arial"/>
          <w:lang w:val="en"/>
        </w:rPr>
        <w:t xml:space="preserve"> </w:t>
      </w:r>
      <w:hyperlink r:id="rId26" w:history="1">
        <w:r w:rsidRPr="00363386">
          <w:rPr>
            <w:rStyle w:val="Hyperlink"/>
            <w:rFonts w:cs="Arial"/>
            <w:lang w:val="en"/>
          </w:rPr>
          <w:t>https://www.motability.org.uk/</w:t>
        </w:r>
      </w:hyperlink>
    </w:p>
    <w:p w14:paraId="01A49F71" w14:textId="3EB82F77" w:rsidR="001B3105" w:rsidRDefault="001B3105" w:rsidP="00F703BC">
      <w:pPr>
        <w:rPr>
          <w:rFonts w:cs="Arial"/>
          <w:lang w:val="en"/>
        </w:rPr>
      </w:pPr>
    </w:p>
    <w:p w14:paraId="175212DC" w14:textId="248E2A2D" w:rsidR="00CD36F5" w:rsidRDefault="001B3105" w:rsidP="00CD36F5">
      <w:pPr>
        <w:rPr>
          <w:rFonts w:cs="Arial"/>
          <w:lang w:val="en"/>
        </w:rPr>
      </w:pPr>
      <w:r w:rsidRPr="00CD36F5">
        <w:rPr>
          <w:rFonts w:cs="Arial"/>
          <w:b/>
          <w:lang w:val="en"/>
        </w:rPr>
        <w:t>The Skinners’ Benevolent Trust</w:t>
      </w:r>
      <w:r w:rsidR="00CD36F5">
        <w:rPr>
          <w:rFonts w:cs="Arial"/>
          <w:b/>
          <w:lang w:val="en"/>
        </w:rPr>
        <w:t>:</w:t>
      </w:r>
      <w:r w:rsidR="00AB58AF">
        <w:rPr>
          <w:rFonts w:cs="Arial"/>
          <w:lang w:val="en"/>
        </w:rPr>
        <w:t xml:space="preserve"> P</w:t>
      </w:r>
      <w:r w:rsidR="00CD36F5" w:rsidRPr="00CD36F5">
        <w:rPr>
          <w:rFonts w:cs="Arial"/>
          <w:lang w:val="en"/>
        </w:rPr>
        <w:t>rovides crisis grants of up to £250 for individuals and families to assist towards purchasing essential household items.</w:t>
      </w:r>
      <w:r w:rsidR="00CD36F5" w:rsidRPr="00CD36F5">
        <w:t xml:space="preserve"> </w:t>
      </w:r>
      <w:r w:rsidR="00CD36F5">
        <w:rPr>
          <w:rFonts w:cs="Arial"/>
          <w:lang w:val="en"/>
        </w:rPr>
        <w:lastRenderedPageBreak/>
        <w:t>A</w:t>
      </w:r>
      <w:r w:rsidR="00CD36F5" w:rsidRPr="00CD36F5">
        <w:rPr>
          <w:rFonts w:cs="Arial"/>
          <w:lang w:val="en"/>
        </w:rPr>
        <w:t xml:space="preserve">pplications </w:t>
      </w:r>
      <w:r w:rsidR="00CD36F5">
        <w:rPr>
          <w:rFonts w:cs="Arial"/>
          <w:lang w:val="en"/>
        </w:rPr>
        <w:t>will be accepted on behalf of the applicant</w:t>
      </w:r>
      <w:r w:rsidR="00CD36F5" w:rsidRPr="00CD36F5">
        <w:rPr>
          <w:rFonts w:cs="Arial"/>
          <w:lang w:val="en"/>
        </w:rPr>
        <w:t xml:space="preserve"> from support agencies such as social and support services, housing associations, refuge and rehabilitation </w:t>
      </w:r>
      <w:proofErr w:type="spellStart"/>
      <w:r w:rsidR="00CD36F5" w:rsidRPr="00CD36F5">
        <w:rPr>
          <w:rFonts w:cs="Arial"/>
          <w:lang w:val="en"/>
        </w:rPr>
        <w:t>organisat</w:t>
      </w:r>
      <w:r w:rsidR="00CD36F5">
        <w:rPr>
          <w:rFonts w:cs="Arial"/>
          <w:lang w:val="en"/>
        </w:rPr>
        <w:t>ions</w:t>
      </w:r>
      <w:proofErr w:type="spellEnd"/>
      <w:r w:rsidR="00CD36F5">
        <w:rPr>
          <w:rFonts w:cs="Arial"/>
          <w:lang w:val="en"/>
        </w:rPr>
        <w:t>, and local charities</w:t>
      </w:r>
      <w:r w:rsidR="00AB58AF">
        <w:rPr>
          <w:rFonts w:cs="Arial"/>
          <w:lang w:val="en"/>
        </w:rPr>
        <w:t xml:space="preserve"> (including </w:t>
      </w:r>
      <w:proofErr w:type="spellStart"/>
      <w:r w:rsidR="00AB58AF">
        <w:rPr>
          <w:rFonts w:cs="Arial"/>
          <w:lang w:val="en"/>
        </w:rPr>
        <w:t>carers’</w:t>
      </w:r>
      <w:proofErr w:type="spellEnd"/>
      <w:r w:rsidR="00AB58AF">
        <w:rPr>
          <w:rFonts w:cs="Arial"/>
          <w:lang w:val="en"/>
        </w:rPr>
        <w:t xml:space="preserve"> services)</w:t>
      </w:r>
      <w:r w:rsidR="00CD36F5">
        <w:rPr>
          <w:rFonts w:cs="Arial"/>
          <w:lang w:val="en"/>
        </w:rPr>
        <w:t>.</w:t>
      </w:r>
      <w:r w:rsidR="00CD36F5" w:rsidRPr="00CD36F5">
        <w:rPr>
          <w:rFonts w:cs="Arial"/>
          <w:lang w:val="en"/>
        </w:rPr>
        <w:t xml:space="preserve"> Applications can only be made on behalf of clients who live in areas where the Skinners’ Company has exis</w:t>
      </w:r>
      <w:r w:rsidR="00CD36F5">
        <w:rPr>
          <w:rFonts w:cs="Arial"/>
          <w:lang w:val="en"/>
        </w:rPr>
        <w:t xml:space="preserve">ting work or historical links. </w:t>
      </w:r>
      <w:r w:rsidR="00CD36F5" w:rsidRPr="00CD36F5">
        <w:rPr>
          <w:rFonts w:cs="Arial"/>
          <w:lang w:val="en"/>
        </w:rPr>
        <w:t>These are:</w:t>
      </w:r>
    </w:p>
    <w:p w14:paraId="00F3EEEF" w14:textId="77777777" w:rsidR="00CD36F5" w:rsidRPr="00CD36F5" w:rsidRDefault="00CD36F5" w:rsidP="00CD36F5">
      <w:pPr>
        <w:rPr>
          <w:rFonts w:cs="Arial"/>
          <w:lang w:val="en"/>
        </w:rPr>
      </w:pPr>
    </w:p>
    <w:p w14:paraId="42AA2F2E" w14:textId="4DC918D2" w:rsidR="00CD36F5" w:rsidRPr="00CD36F5" w:rsidRDefault="00CD36F5" w:rsidP="00CD36F5">
      <w:pPr>
        <w:pStyle w:val="ListParagraph"/>
        <w:numPr>
          <w:ilvl w:val="0"/>
          <w:numId w:val="9"/>
        </w:numPr>
        <w:rPr>
          <w:rFonts w:ascii="Arial" w:hAnsi="Arial" w:cs="Arial"/>
          <w:sz w:val="24"/>
          <w:szCs w:val="24"/>
          <w:lang w:val="en"/>
        </w:rPr>
      </w:pPr>
      <w:r w:rsidRPr="00CD36F5">
        <w:rPr>
          <w:rFonts w:ascii="Arial" w:hAnsi="Arial" w:cs="Arial"/>
          <w:sz w:val="24"/>
          <w:szCs w:val="24"/>
          <w:lang w:val="en"/>
        </w:rPr>
        <w:t>The City of London (The Square Mile only)</w:t>
      </w:r>
    </w:p>
    <w:p w14:paraId="15E0C677" w14:textId="7EE251F1" w:rsidR="00CD36F5" w:rsidRPr="00CD36F5" w:rsidRDefault="00CD36F5" w:rsidP="00CD36F5">
      <w:pPr>
        <w:pStyle w:val="ListParagraph"/>
        <w:numPr>
          <w:ilvl w:val="0"/>
          <w:numId w:val="9"/>
        </w:numPr>
        <w:rPr>
          <w:rFonts w:ascii="Arial" w:hAnsi="Arial" w:cs="Arial"/>
          <w:sz w:val="24"/>
          <w:szCs w:val="24"/>
          <w:lang w:val="en"/>
        </w:rPr>
      </w:pPr>
      <w:r w:rsidRPr="00CD36F5">
        <w:rPr>
          <w:rFonts w:ascii="Arial" w:hAnsi="Arial" w:cs="Arial"/>
          <w:sz w:val="24"/>
          <w:szCs w:val="24"/>
          <w:lang w:val="en"/>
        </w:rPr>
        <w:t>The London Boroughs of Camden, Enfield, Hackney, and Hounslow</w:t>
      </w:r>
    </w:p>
    <w:p w14:paraId="6B2A7308" w14:textId="6BEA7321" w:rsidR="00CD36F5" w:rsidRPr="00CD36F5" w:rsidRDefault="00CD36F5" w:rsidP="00CD36F5">
      <w:pPr>
        <w:pStyle w:val="ListParagraph"/>
        <w:numPr>
          <w:ilvl w:val="0"/>
          <w:numId w:val="9"/>
        </w:numPr>
        <w:rPr>
          <w:rFonts w:ascii="Arial" w:hAnsi="Arial" w:cs="Arial"/>
          <w:sz w:val="24"/>
          <w:szCs w:val="24"/>
          <w:lang w:val="en"/>
        </w:rPr>
      </w:pPr>
      <w:r w:rsidRPr="00CD36F5">
        <w:rPr>
          <w:rFonts w:ascii="Arial" w:hAnsi="Arial" w:cs="Arial"/>
          <w:sz w:val="24"/>
          <w:szCs w:val="24"/>
          <w:lang w:val="en"/>
        </w:rPr>
        <w:t xml:space="preserve">West Kent (Particularly </w:t>
      </w:r>
      <w:proofErr w:type="spellStart"/>
      <w:r w:rsidRPr="00CD36F5">
        <w:rPr>
          <w:rFonts w:ascii="Arial" w:hAnsi="Arial" w:cs="Arial"/>
          <w:sz w:val="24"/>
          <w:szCs w:val="24"/>
          <w:lang w:val="en"/>
        </w:rPr>
        <w:t>Tonbridge</w:t>
      </w:r>
      <w:proofErr w:type="spellEnd"/>
      <w:r w:rsidRPr="00CD36F5">
        <w:rPr>
          <w:rFonts w:ascii="Arial" w:hAnsi="Arial" w:cs="Arial"/>
          <w:sz w:val="24"/>
          <w:szCs w:val="24"/>
          <w:lang w:val="en"/>
        </w:rPr>
        <w:t xml:space="preserve"> and </w:t>
      </w:r>
      <w:proofErr w:type="spellStart"/>
      <w:r w:rsidRPr="00CD36F5">
        <w:rPr>
          <w:rFonts w:ascii="Arial" w:hAnsi="Arial" w:cs="Arial"/>
          <w:sz w:val="24"/>
          <w:szCs w:val="24"/>
          <w:lang w:val="en"/>
        </w:rPr>
        <w:t>Tunbridge</w:t>
      </w:r>
      <w:proofErr w:type="spellEnd"/>
      <w:r w:rsidRPr="00CD36F5">
        <w:rPr>
          <w:rFonts w:ascii="Arial" w:hAnsi="Arial" w:cs="Arial"/>
          <w:sz w:val="24"/>
          <w:szCs w:val="24"/>
          <w:lang w:val="en"/>
        </w:rPr>
        <w:t xml:space="preserve"> Wells)</w:t>
      </w:r>
    </w:p>
    <w:p w14:paraId="3B01B46F" w14:textId="37DF9160" w:rsidR="001B3105" w:rsidRPr="00CD36F5" w:rsidRDefault="00CD36F5" w:rsidP="00CD36F5">
      <w:pPr>
        <w:pStyle w:val="ListParagraph"/>
        <w:numPr>
          <w:ilvl w:val="0"/>
          <w:numId w:val="9"/>
        </w:numPr>
        <w:rPr>
          <w:rFonts w:ascii="Arial" w:hAnsi="Arial" w:cs="Arial"/>
          <w:b/>
          <w:sz w:val="24"/>
          <w:szCs w:val="24"/>
          <w:lang w:val="en"/>
        </w:rPr>
      </w:pPr>
      <w:r w:rsidRPr="00CD36F5">
        <w:rPr>
          <w:rFonts w:ascii="Arial" w:hAnsi="Arial" w:cs="Arial"/>
          <w:sz w:val="24"/>
          <w:szCs w:val="24"/>
          <w:lang w:val="en"/>
        </w:rPr>
        <w:t>Romney Marsh (Kent only)</w:t>
      </w:r>
    </w:p>
    <w:p w14:paraId="1FF8E654" w14:textId="56889B2F" w:rsidR="001B3105" w:rsidRPr="00CD36F5" w:rsidRDefault="00000000" w:rsidP="00F703BC">
      <w:pPr>
        <w:rPr>
          <w:rFonts w:cs="Arial"/>
          <w:lang w:val="en"/>
        </w:rPr>
      </w:pPr>
      <w:hyperlink r:id="rId27" w:history="1">
        <w:r w:rsidR="001B3105" w:rsidRPr="00CD36F5">
          <w:rPr>
            <w:rStyle w:val="Hyperlink"/>
            <w:rFonts w:cs="Arial"/>
            <w:lang w:val="en"/>
          </w:rPr>
          <w:t>https://www.skinners.org.uk/grants-and-trusts/skinners-benevolent-trust/</w:t>
        </w:r>
      </w:hyperlink>
    </w:p>
    <w:p w14:paraId="6A6F2BB7" w14:textId="77777777" w:rsidR="001B3105" w:rsidRPr="00870530" w:rsidRDefault="001B3105" w:rsidP="00F703BC">
      <w:pPr>
        <w:rPr>
          <w:rFonts w:cs="Arial"/>
          <w:b/>
          <w:highlight w:val="yellow"/>
          <w:lang w:val="en"/>
        </w:rPr>
      </w:pPr>
    </w:p>
    <w:p w14:paraId="0CFB8699" w14:textId="07EB3E2A" w:rsidR="00E36C3B" w:rsidRPr="00AB58AF" w:rsidRDefault="00870530" w:rsidP="00E36C3B">
      <w:pPr>
        <w:rPr>
          <w:rFonts w:cs="Arial"/>
          <w:lang w:val="en"/>
        </w:rPr>
      </w:pPr>
      <w:r w:rsidRPr="00AC199B">
        <w:rPr>
          <w:rFonts w:cs="Arial"/>
          <w:b/>
          <w:lang w:val="en"/>
        </w:rPr>
        <w:t>Friends of the Elderly</w:t>
      </w:r>
      <w:r w:rsidR="00E36C3B">
        <w:rPr>
          <w:rFonts w:cs="Arial"/>
          <w:b/>
          <w:lang w:val="en"/>
        </w:rPr>
        <w:t xml:space="preserve">: </w:t>
      </w:r>
      <w:r w:rsidR="00AB58AF">
        <w:rPr>
          <w:rFonts w:cs="Arial"/>
          <w:lang w:val="en"/>
        </w:rPr>
        <w:t xml:space="preserve">People </w:t>
      </w:r>
      <w:r w:rsidR="00E36C3B" w:rsidRPr="00AB58AF">
        <w:rPr>
          <w:rFonts w:cs="Arial"/>
          <w:lang w:val="en"/>
        </w:rPr>
        <w:t>of state retirement age and living on a low income</w:t>
      </w:r>
      <w:r w:rsidR="00AB58AF" w:rsidRPr="00AB58AF">
        <w:rPr>
          <w:rFonts w:cs="Arial"/>
          <w:lang w:val="en"/>
        </w:rPr>
        <w:t xml:space="preserve"> </w:t>
      </w:r>
      <w:r w:rsidR="00AB58AF">
        <w:rPr>
          <w:rFonts w:cs="Arial"/>
          <w:lang w:val="en"/>
        </w:rPr>
        <w:t>in England or Wales are eligible for grants towards the cost of the following:</w:t>
      </w:r>
    </w:p>
    <w:p w14:paraId="28675953" w14:textId="77777777" w:rsidR="00E36C3B" w:rsidRPr="00AB58AF" w:rsidRDefault="00E36C3B" w:rsidP="00E36C3B">
      <w:pPr>
        <w:rPr>
          <w:rFonts w:cs="Arial"/>
          <w:lang w:val="en"/>
        </w:rPr>
      </w:pPr>
    </w:p>
    <w:p w14:paraId="1FDA9268" w14:textId="77777777" w:rsidR="00E36C3B" w:rsidRPr="00AB58AF" w:rsidRDefault="00E36C3B" w:rsidP="00AB58AF">
      <w:pPr>
        <w:pStyle w:val="ListParagraph"/>
        <w:numPr>
          <w:ilvl w:val="0"/>
          <w:numId w:val="10"/>
        </w:numPr>
        <w:rPr>
          <w:rFonts w:ascii="Arial" w:hAnsi="Arial" w:cs="Arial"/>
          <w:sz w:val="24"/>
          <w:szCs w:val="24"/>
          <w:lang w:val="en"/>
        </w:rPr>
      </w:pPr>
      <w:r w:rsidRPr="00AB58AF">
        <w:rPr>
          <w:rFonts w:ascii="Arial" w:hAnsi="Arial" w:cs="Arial"/>
          <w:sz w:val="24"/>
          <w:szCs w:val="24"/>
          <w:lang w:val="en"/>
        </w:rPr>
        <w:t>Home essentials – to cover the cost of replacing everyday items, small home repairs and mobility adaptations.</w:t>
      </w:r>
    </w:p>
    <w:p w14:paraId="1F2F5DAD" w14:textId="77777777" w:rsidR="00E36C3B" w:rsidRPr="00AB58AF" w:rsidRDefault="00E36C3B" w:rsidP="00AB58AF">
      <w:pPr>
        <w:pStyle w:val="ListParagraph"/>
        <w:numPr>
          <w:ilvl w:val="0"/>
          <w:numId w:val="10"/>
        </w:numPr>
        <w:rPr>
          <w:rFonts w:ascii="Arial" w:hAnsi="Arial" w:cs="Arial"/>
          <w:sz w:val="24"/>
          <w:szCs w:val="24"/>
          <w:lang w:val="en"/>
        </w:rPr>
      </w:pPr>
      <w:r w:rsidRPr="00AB58AF">
        <w:rPr>
          <w:rFonts w:ascii="Arial" w:hAnsi="Arial" w:cs="Arial"/>
          <w:sz w:val="24"/>
          <w:szCs w:val="24"/>
          <w:lang w:val="en"/>
        </w:rPr>
        <w:t>Digital connection – can be used towards the cost of equipment, such as tablets and smartphones, as well as broadband costs.</w:t>
      </w:r>
    </w:p>
    <w:p w14:paraId="7CBAF1F8" w14:textId="5B988A21" w:rsidR="00F703BC" w:rsidRDefault="00E36C3B" w:rsidP="00AB58AF">
      <w:pPr>
        <w:pStyle w:val="ListParagraph"/>
        <w:numPr>
          <w:ilvl w:val="0"/>
          <w:numId w:val="10"/>
        </w:numPr>
        <w:rPr>
          <w:rFonts w:ascii="Arial" w:hAnsi="Arial" w:cs="Arial"/>
          <w:sz w:val="24"/>
          <w:szCs w:val="24"/>
          <w:lang w:val="en"/>
        </w:rPr>
      </w:pPr>
      <w:r w:rsidRPr="00AB58AF">
        <w:rPr>
          <w:rFonts w:ascii="Arial" w:hAnsi="Arial" w:cs="Arial"/>
          <w:sz w:val="24"/>
          <w:szCs w:val="24"/>
          <w:lang w:val="en"/>
        </w:rPr>
        <w:t>Financial support – to help with unexpected bills and large costs, such as utility bills, funeral costs or moving fees.</w:t>
      </w:r>
    </w:p>
    <w:p w14:paraId="05F8062F" w14:textId="1ACE0BE8" w:rsidR="00AB58AF" w:rsidRPr="00AB58AF" w:rsidRDefault="00AB58AF" w:rsidP="00AB58AF">
      <w:pPr>
        <w:ind w:left="360"/>
        <w:rPr>
          <w:rFonts w:cs="Arial"/>
          <w:lang w:val="en"/>
        </w:rPr>
      </w:pPr>
      <w:r w:rsidRPr="00AB58AF">
        <w:rPr>
          <w:rFonts w:cs="Arial"/>
          <w:lang w:val="en"/>
        </w:rPr>
        <w:t>Applications need to be made through a referring agent. This can be someone working in local health or social care teams, the Citizens Advice</w:t>
      </w:r>
      <w:r>
        <w:rPr>
          <w:rFonts w:cs="Arial"/>
          <w:lang w:val="en"/>
        </w:rPr>
        <w:t xml:space="preserve"> Bureau</w:t>
      </w:r>
      <w:r w:rsidRPr="00AB58AF">
        <w:rPr>
          <w:rFonts w:cs="Arial"/>
          <w:lang w:val="en"/>
        </w:rPr>
        <w:t>, or other charities and community groups</w:t>
      </w:r>
      <w:r>
        <w:rPr>
          <w:rFonts w:cs="Arial"/>
          <w:lang w:val="en"/>
        </w:rPr>
        <w:t xml:space="preserve"> (including </w:t>
      </w:r>
      <w:proofErr w:type="spellStart"/>
      <w:r>
        <w:rPr>
          <w:rFonts w:cs="Arial"/>
          <w:lang w:val="en"/>
        </w:rPr>
        <w:t>carers’</w:t>
      </w:r>
      <w:proofErr w:type="spellEnd"/>
      <w:r>
        <w:rPr>
          <w:rFonts w:cs="Arial"/>
          <w:lang w:val="en"/>
        </w:rPr>
        <w:t xml:space="preserve"> services)</w:t>
      </w:r>
      <w:r w:rsidRPr="00AB58AF">
        <w:rPr>
          <w:rFonts w:cs="Arial"/>
          <w:lang w:val="en"/>
        </w:rPr>
        <w:t xml:space="preserve">. </w:t>
      </w:r>
    </w:p>
    <w:p w14:paraId="34E858A4" w14:textId="77777777" w:rsidR="00AC199B" w:rsidRPr="00AC199B" w:rsidRDefault="00AC199B" w:rsidP="00F703BC">
      <w:pPr>
        <w:rPr>
          <w:rFonts w:cs="Arial"/>
          <w:b/>
          <w:lang w:val="en"/>
        </w:rPr>
      </w:pPr>
    </w:p>
    <w:p w14:paraId="467FB35D" w14:textId="77777777" w:rsidR="00763091" w:rsidRPr="009E48BD" w:rsidRDefault="00763091" w:rsidP="00F703BC">
      <w:pPr>
        <w:rPr>
          <w:rFonts w:cs="Arial"/>
          <w:color w:val="24A1C5"/>
          <w:lang w:val="en"/>
        </w:rPr>
      </w:pPr>
    </w:p>
    <w:p w14:paraId="3AF5DE33" w14:textId="16701D82" w:rsidR="0008274C" w:rsidRPr="009E48BD" w:rsidRDefault="0008274C" w:rsidP="00F703BC">
      <w:pPr>
        <w:rPr>
          <w:rFonts w:cs="Arial"/>
          <w:b/>
          <w:color w:val="24A1C5"/>
          <w:sz w:val="28"/>
          <w:szCs w:val="28"/>
          <w:lang w:val="en"/>
        </w:rPr>
      </w:pPr>
      <w:r w:rsidRPr="009E48BD">
        <w:rPr>
          <w:rFonts w:cs="Arial"/>
          <w:b/>
          <w:color w:val="24A1C5"/>
          <w:sz w:val="28"/>
          <w:szCs w:val="28"/>
          <w:lang w:val="en"/>
        </w:rPr>
        <w:t>Benevolent Funds</w:t>
      </w:r>
    </w:p>
    <w:p w14:paraId="055A10E4" w14:textId="77777777" w:rsidR="0008274C" w:rsidRDefault="0008274C" w:rsidP="00F703BC">
      <w:pPr>
        <w:rPr>
          <w:rFonts w:cs="Arial"/>
          <w:lang w:val="en"/>
        </w:rPr>
      </w:pPr>
    </w:p>
    <w:p w14:paraId="2EB24581" w14:textId="0E411FCB" w:rsidR="0008274C" w:rsidRPr="00FB3CED" w:rsidRDefault="0008274C" w:rsidP="0008274C">
      <w:pPr>
        <w:pStyle w:val="openingtext"/>
        <w:shd w:val="clear" w:color="auto" w:fill="FFFFFF"/>
        <w:rPr>
          <w:rFonts w:ascii="Arial" w:hAnsi="Arial" w:cs="Arial"/>
          <w:sz w:val="24"/>
          <w:szCs w:val="24"/>
        </w:rPr>
      </w:pPr>
      <w:r w:rsidRPr="00FB3CED">
        <w:rPr>
          <w:rFonts w:ascii="Arial" w:hAnsi="Arial" w:cs="Arial"/>
          <w:sz w:val="24"/>
          <w:szCs w:val="24"/>
        </w:rPr>
        <w:t>Depending on where you or family members</w:t>
      </w:r>
      <w:r w:rsidR="00F91695">
        <w:rPr>
          <w:rFonts w:ascii="Arial" w:hAnsi="Arial" w:cs="Arial"/>
          <w:sz w:val="24"/>
          <w:szCs w:val="24"/>
        </w:rPr>
        <w:t xml:space="preserve"> work or have worked in the past</w:t>
      </w:r>
      <w:r w:rsidRPr="00FB3CED">
        <w:rPr>
          <w:rFonts w:ascii="Arial" w:hAnsi="Arial" w:cs="Arial"/>
          <w:sz w:val="24"/>
          <w:szCs w:val="24"/>
        </w:rPr>
        <w:t xml:space="preserve">, you may find that additional help and support is available from </w:t>
      </w:r>
      <w:r>
        <w:rPr>
          <w:rFonts w:ascii="Arial" w:hAnsi="Arial" w:cs="Arial"/>
          <w:sz w:val="24"/>
          <w:szCs w:val="24"/>
        </w:rPr>
        <w:t xml:space="preserve">specific </w:t>
      </w:r>
      <w:r w:rsidRPr="00FB3CED">
        <w:rPr>
          <w:rFonts w:ascii="Arial" w:hAnsi="Arial" w:cs="Arial"/>
          <w:sz w:val="24"/>
          <w:szCs w:val="24"/>
        </w:rPr>
        <w:t>benevolent funds.</w:t>
      </w:r>
      <w:r>
        <w:rPr>
          <w:rFonts w:ascii="Arial" w:hAnsi="Arial" w:cs="Arial"/>
          <w:sz w:val="24"/>
          <w:szCs w:val="24"/>
        </w:rPr>
        <w:t xml:space="preserve"> There are hundreds of benevolent funds across the UK.</w:t>
      </w:r>
      <w:r w:rsidRPr="00FB3CED">
        <w:rPr>
          <w:rFonts w:ascii="Arial" w:hAnsi="Arial" w:cs="Arial"/>
          <w:sz w:val="24"/>
          <w:szCs w:val="24"/>
        </w:rPr>
        <w:t xml:space="preserve"> These can be linked to trades, professions, unions, geographic localities or any of the armed services</w:t>
      </w:r>
      <w:r>
        <w:rPr>
          <w:rFonts w:ascii="Arial" w:hAnsi="Arial" w:cs="Arial"/>
          <w:sz w:val="24"/>
          <w:szCs w:val="24"/>
        </w:rPr>
        <w:t xml:space="preserve"> for example</w:t>
      </w:r>
      <w:r w:rsidRPr="00FB3CED">
        <w:rPr>
          <w:rFonts w:ascii="Arial" w:hAnsi="Arial" w:cs="Arial"/>
          <w:sz w:val="24"/>
          <w:szCs w:val="24"/>
        </w:rPr>
        <w:t>.</w:t>
      </w:r>
      <w:r>
        <w:rPr>
          <w:rFonts w:ascii="Arial" w:hAnsi="Arial" w:cs="Arial"/>
          <w:sz w:val="24"/>
          <w:szCs w:val="24"/>
        </w:rPr>
        <w:t xml:space="preserve"> Usually they have been set up to provide financial support and practical assistance during difficult times, and many could be of significant help to carers.</w:t>
      </w:r>
    </w:p>
    <w:p w14:paraId="3518A057" w14:textId="77777777" w:rsidR="0008274C" w:rsidRPr="00FB3CED" w:rsidRDefault="0008274C" w:rsidP="0008274C">
      <w:pPr>
        <w:pStyle w:val="openingtext"/>
        <w:shd w:val="clear" w:color="auto" w:fill="FFFFFF"/>
        <w:rPr>
          <w:rFonts w:ascii="Arial" w:hAnsi="Arial" w:cs="Arial"/>
          <w:sz w:val="24"/>
          <w:szCs w:val="24"/>
        </w:rPr>
      </w:pPr>
    </w:p>
    <w:p w14:paraId="0845AE41" w14:textId="0BEC7EA0" w:rsidR="0008274C" w:rsidRPr="00287433" w:rsidRDefault="0008274C" w:rsidP="0008274C">
      <w:pPr>
        <w:pStyle w:val="openingtext"/>
        <w:shd w:val="clear" w:color="auto" w:fill="FFFFFF"/>
        <w:rPr>
          <w:rFonts w:ascii="Arial" w:hAnsi="Arial" w:cs="Arial"/>
          <w:b/>
          <w:sz w:val="24"/>
          <w:szCs w:val="24"/>
          <w:lang w:val="en-US"/>
        </w:rPr>
      </w:pPr>
      <w:r>
        <w:rPr>
          <w:rFonts w:ascii="Arial" w:hAnsi="Arial" w:cs="Arial"/>
          <w:b/>
          <w:sz w:val="24"/>
          <w:szCs w:val="24"/>
          <w:lang w:val="en-US"/>
        </w:rPr>
        <w:t>Perennial</w:t>
      </w:r>
      <w:r w:rsidR="00287433">
        <w:rPr>
          <w:rFonts w:ascii="Arial" w:hAnsi="Arial" w:cs="Arial"/>
          <w:b/>
          <w:sz w:val="24"/>
          <w:szCs w:val="24"/>
          <w:lang w:val="en-US"/>
        </w:rPr>
        <w:t>:</w:t>
      </w:r>
      <w:r w:rsidR="00983C80">
        <w:rPr>
          <w:rFonts w:ascii="Arial" w:hAnsi="Arial" w:cs="Arial"/>
          <w:b/>
          <w:sz w:val="24"/>
          <w:szCs w:val="24"/>
          <w:lang w:val="en-US"/>
        </w:rPr>
        <w:t xml:space="preserve"> </w:t>
      </w:r>
      <w:r w:rsidR="00983C80" w:rsidRPr="00983C80">
        <w:rPr>
          <w:rFonts w:ascii="Arial" w:hAnsi="Arial" w:cs="Arial"/>
          <w:sz w:val="24"/>
          <w:szCs w:val="24"/>
          <w:lang w:val="en-US"/>
        </w:rPr>
        <w:t>A</w:t>
      </w:r>
      <w:r w:rsidRPr="00FB3CED">
        <w:rPr>
          <w:rFonts w:ascii="Arial" w:hAnsi="Arial" w:cs="Arial"/>
          <w:sz w:val="24"/>
          <w:szCs w:val="24"/>
          <w:lang w:val="en-US"/>
        </w:rPr>
        <w:t xml:space="preserve"> charity dedicated to </w:t>
      </w:r>
      <w:hyperlink r:id="rId28" w:tooltip="Ways We Can Help" w:history="1">
        <w:r w:rsidRPr="00FB3CED">
          <w:rPr>
            <w:rFonts w:ascii="Arial" w:hAnsi="Arial" w:cs="Arial"/>
            <w:bCs/>
            <w:sz w:val="24"/>
            <w:szCs w:val="24"/>
            <w:lang w:val="en-US"/>
          </w:rPr>
          <w:t>helping people who work in horticulture</w:t>
        </w:r>
      </w:hyperlink>
      <w:r w:rsidRPr="00FB3CED">
        <w:rPr>
          <w:rFonts w:ascii="Arial" w:hAnsi="Arial" w:cs="Arial"/>
          <w:sz w:val="24"/>
          <w:szCs w:val="24"/>
          <w:lang w:val="en-US"/>
        </w:rPr>
        <w:t xml:space="preserve"> when times get tough.</w:t>
      </w:r>
      <w:r>
        <w:rPr>
          <w:rFonts w:ascii="Arial" w:hAnsi="Arial" w:cs="Arial"/>
          <w:sz w:val="24"/>
          <w:szCs w:val="24"/>
          <w:lang w:val="en-US"/>
        </w:rPr>
        <w:t xml:space="preserve"> P</w:t>
      </w:r>
      <w:r w:rsidRPr="00BD239F">
        <w:rPr>
          <w:rFonts w:ascii="Arial" w:hAnsi="Arial" w:cs="Arial"/>
          <w:sz w:val="24"/>
          <w:szCs w:val="24"/>
          <w:lang w:val="en-US"/>
        </w:rPr>
        <w:t>rovide</w:t>
      </w:r>
      <w:r w:rsidR="00983C80">
        <w:rPr>
          <w:rFonts w:ascii="Arial" w:hAnsi="Arial" w:cs="Arial"/>
          <w:sz w:val="24"/>
          <w:szCs w:val="24"/>
          <w:lang w:val="en-US"/>
        </w:rPr>
        <w:t>s</w:t>
      </w:r>
      <w:r w:rsidRPr="00BD239F">
        <w:rPr>
          <w:rFonts w:ascii="Arial" w:hAnsi="Arial" w:cs="Arial"/>
          <w:sz w:val="24"/>
          <w:szCs w:val="24"/>
          <w:lang w:val="en-US"/>
        </w:rPr>
        <w:t xml:space="preserve"> free and confidential </w:t>
      </w:r>
      <w:hyperlink r:id="rId29" w:tooltip="Advice &amp; Support" w:history="1">
        <w:r w:rsidRPr="00FB3CED">
          <w:rPr>
            <w:rFonts w:ascii="Arial" w:hAnsi="Arial" w:cs="Arial"/>
            <w:bCs/>
            <w:sz w:val="24"/>
            <w:szCs w:val="24"/>
            <w:lang w:val="en-US"/>
          </w:rPr>
          <w:t>advice, support</w:t>
        </w:r>
      </w:hyperlink>
      <w:r w:rsidRPr="00BD239F">
        <w:rPr>
          <w:rFonts w:ascii="Arial" w:hAnsi="Arial" w:cs="Arial"/>
          <w:sz w:val="24"/>
          <w:szCs w:val="24"/>
          <w:lang w:val="en-US"/>
        </w:rPr>
        <w:t xml:space="preserve"> and </w:t>
      </w:r>
      <w:hyperlink r:id="rId30" w:tooltip="Managing Money" w:history="1">
        <w:r w:rsidRPr="00FB3CED">
          <w:rPr>
            <w:rFonts w:ascii="Arial" w:hAnsi="Arial" w:cs="Arial"/>
            <w:bCs/>
            <w:sz w:val="24"/>
            <w:szCs w:val="24"/>
            <w:lang w:val="en-US"/>
          </w:rPr>
          <w:t>financial assistance</w:t>
        </w:r>
      </w:hyperlink>
      <w:r w:rsidRPr="00BD239F">
        <w:rPr>
          <w:rFonts w:ascii="Arial" w:hAnsi="Arial" w:cs="Arial"/>
          <w:sz w:val="24"/>
          <w:szCs w:val="24"/>
          <w:lang w:val="en-US"/>
        </w:rPr>
        <w:t xml:space="preserve"> to people of all ages working in, or retired from horticulture. </w:t>
      </w:r>
      <w:hyperlink r:id="rId31" w:history="1">
        <w:r w:rsidRPr="00FB3CED">
          <w:rPr>
            <w:rStyle w:val="Hyperlink"/>
            <w:rFonts w:ascii="Arial" w:hAnsi="Arial" w:cs="Arial"/>
            <w:sz w:val="24"/>
            <w:szCs w:val="24"/>
          </w:rPr>
          <w:t>http://perennial.org.uk/</w:t>
        </w:r>
      </w:hyperlink>
      <w:r w:rsidR="005F7329">
        <w:rPr>
          <w:rFonts w:ascii="Arial" w:hAnsi="Arial" w:cs="Arial"/>
          <w:sz w:val="24"/>
          <w:szCs w:val="24"/>
        </w:rPr>
        <w:t>.</w:t>
      </w:r>
    </w:p>
    <w:p w14:paraId="743AB70C" w14:textId="77777777" w:rsidR="0008274C" w:rsidRPr="00FB3CED" w:rsidRDefault="0008274C" w:rsidP="0008274C">
      <w:pPr>
        <w:rPr>
          <w:rFonts w:cs="Arial"/>
        </w:rPr>
      </w:pPr>
    </w:p>
    <w:p w14:paraId="7853121B" w14:textId="2AFD2479" w:rsidR="0008274C" w:rsidRDefault="00D9029C" w:rsidP="0008274C">
      <w:proofErr w:type="spellStart"/>
      <w:r>
        <w:rPr>
          <w:rFonts w:cs="Arial"/>
          <w:b/>
        </w:rPr>
        <w:t>GroceryAid</w:t>
      </w:r>
      <w:proofErr w:type="spellEnd"/>
      <w:r>
        <w:rPr>
          <w:rFonts w:cs="Arial"/>
          <w:b/>
        </w:rPr>
        <w:t xml:space="preserve">: </w:t>
      </w:r>
      <w:proofErr w:type="spellStart"/>
      <w:r w:rsidR="0008274C" w:rsidRPr="00FB3CED">
        <w:t>GroceryAid</w:t>
      </w:r>
      <w:proofErr w:type="spellEnd"/>
      <w:r w:rsidR="0008274C" w:rsidRPr="00FB3CED">
        <w:t xml:space="preserve"> is the trading name of the National </w:t>
      </w:r>
      <w:r w:rsidR="00983C80">
        <w:t>Grocers' Benevolent Fund (NGBF)</w:t>
      </w:r>
      <w:r w:rsidR="0008274C" w:rsidRPr="00FB3CED">
        <w:t>. There is a wide range of guidance and s</w:t>
      </w:r>
      <w:r w:rsidR="0008274C">
        <w:t xml:space="preserve">upport available at </w:t>
      </w:r>
      <w:proofErr w:type="spellStart"/>
      <w:r w:rsidR="0008274C">
        <w:lastRenderedPageBreak/>
        <w:t>GroceryAid</w:t>
      </w:r>
      <w:proofErr w:type="spellEnd"/>
      <w:r w:rsidR="0008274C">
        <w:t xml:space="preserve"> including l</w:t>
      </w:r>
      <w:r w:rsidR="0008274C" w:rsidRPr="00FB3CED">
        <w:t>egal advice, housing, personal and family work and c</w:t>
      </w:r>
      <w:r w:rsidR="0008274C">
        <w:t xml:space="preserve">areer, benefits, money and debt. </w:t>
      </w:r>
      <w:hyperlink r:id="rId32" w:history="1">
        <w:r w:rsidR="005F7329" w:rsidRPr="00FB3CED">
          <w:rPr>
            <w:rStyle w:val="Hyperlink"/>
            <w:rFonts w:cs="Arial"/>
          </w:rPr>
          <w:t>https://www.groceryaid.org.uk/</w:t>
        </w:r>
      </w:hyperlink>
      <w:r w:rsidR="005F7329">
        <w:t>.</w:t>
      </w:r>
    </w:p>
    <w:p w14:paraId="302EAC3D" w14:textId="77777777" w:rsidR="005F7329" w:rsidRPr="00FB3CED" w:rsidRDefault="005F7329" w:rsidP="0008274C">
      <w:pPr>
        <w:rPr>
          <w:rFonts w:cs="Arial"/>
          <w:color w:val="333333"/>
        </w:rPr>
      </w:pPr>
    </w:p>
    <w:p w14:paraId="336184A6" w14:textId="0E7FE272" w:rsidR="0008274C" w:rsidRDefault="0008274C" w:rsidP="0008274C">
      <w:pPr>
        <w:rPr>
          <w:rFonts w:eastAsia="Times New Roman" w:cs="Arial"/>
          <w:bCs/>
          <w:lang w:val="en" w:eastAsia="en-GB"/>
        </w:rPr>
      </w:pPr>
      <w:r w:rsidRPr="00FB3CED">
        <w:rPr>
          <w:rFonts w:eastAsia="Times New Roman" w:cs="Arial"/>
          <w:b/>
          <w:lang w:val="en" w:eastAsia="en-GB"/>
        </w:rPr>
        <w:t>Chartered Accountants' Benevolent Association (CABA)</w:t>
      </w:r>
      <w:r w:rsidR="00D9029C">
        <w:rPr>
          <w:rFonts w:eastAsia="Times New Roman" w:cs="Arial"/>
          <w:b/>
          <w:lang w:val="en" w:eastAsia="en-GB"/>
        </w:rPr>
        <w:t xml:space="preserve">: </w:t>
      </w:r>
      <w:r>
        <w:rPr>
          <w:rFonts w:eastAsia="Times New Roman" w:cs="Arial"/>
          <w:lang w:val="en" w:eastAsia="en-GB"/>
        </w:rPr>
        <w:t>CABA</w:t>
      </w:r>
      <w:r w:rsidRPr="00FB3CED">
        <w:rPr>
          <w:rFonts w:eastAsia="Times New Roman" w:cs="Arial"/>
          <w:lang w:val="en" w:eastAsia="en-GB"/>
        </w:rPr>
        <w:t xml:space="preserve"> provides advice and practical support to current and former ICAEW chartered accountants</w:t>
      </w:r>
      <w:r>
        <w:rPr>
          <w:rFonts w:eastAsia="Times New Roman" w:cs="Arial"/>
          <w:lang w:val="en" w:eastAsia="en-GB"/>
        </w:rPr>
        <w:t xml:space="preserve"> and their families including </w:t>
      </w:r>
      <w:hyperlink r:id="rId33" w:history="1">
        <w:r w:rsidRPr="00FB3CED">
          <w:rPr>
            <w:rFonts w:eastAsia="Times New Roman" w:cs="Arial"/>
            <w:lang w:val="en" w:eastAsia="en-GB"/>
          </w:rPr>
          <w:t>ICAEW chartered accountants</w:t>
        </w:r>
      </w:hyperlink>
      <w:r>
        <w:rPr>
          <w:rFonts w:eastAsia="Times New Roman" w:cs="Arial"/>
          <w:lang w:val="en" w:eastAsia="en-GB"/>
        </w:rPr>
        <w:t xml:space="preserve">, </w:t>
      </w:r>
      <w:hyperlink r:id="rId34" w:history="1">
        <w:r>
          <w:rPr>
            <w:rFonts w:eastAsia="Times New Roman" w:cs="Arial"/>
            <w:lang w:val="en" w:eastAsia="en-GB"/>
          </w:rPr>
          <w:t>r</w:t>
        </w:r>
        <w:r w:rsidRPr="00FB3CED">
          <w:rPr>
            <w:rFonts w:eastAsia="Times New Roman" w:cs="Arial"/>
            <w:lang w:val="en" w:eastAsia="en-GB"/>
          </w:rPr>
          <w:t>etired ICAEW chartered accountants</w:t>
        </w:r>
      </w:hyperlink>
      <w:r>
        <w:rPr>
          <w:rFonts w:eastAsia="Times New Roman" w:cs="Arial"/>
          <w:lang w:val="en" w:eastAsia="en-GB"/>
        </w:rPr>
        <w:t xml:space="preserve">, </w:t>
      </w:r>
      <w:hyperlink r:id="rId35" w:history="1">
        <w:r>
          <w:rPr>
            <w:rFonts w:eastAsia="Times New Roman" w:cs="Arial"/>
            <w:lang w:val="en" w:eastAsia="en-GB"/>
          </w:rPr>
          <w:t>s</w:t>
        </w:r>
        <w:r w:rsidRPr="00FB3CED">
          <w:rPr>
            <w:rFonts w:eastAsia="Times New Roman" w:cs="Arial"/>
            <w:lang w:val="en" w:eastAsia="en-GB"/>
          </w:rPr>
          <w:t>pouses &amp; life partners</w:t>
        </w:r>
      </w:hyperlink>
      <w:r>
        <w:rPr>
          <w:rFonts w:eastAsia="Times New Roman" w:cs="Arial"/>
          <w:lang w:val="en" w:eastAsia="en-GB"/>
        </w:rPr>
        <w:t xml:space="preserve">, </w:t>
      </w:r>
      <w:hyperlink r:id="rId36" w:history="1">
        <w:r>
          <w:rPr>
            <w:rFonts w:eastAsia="Times New Roman" w:cs="Arial"/>
            <w:lang w:val="en" w:eastAsia="en-GB"/>
          </w:rPr>
          <w:t>a</w:t>
        </w:r>
        <w:r w:rsidRPr="00FB3CED">
          <w:rPr>
            <w:rFonts w:eastAsia="Times New Roman" w:cs="Arial"/>
            <w:lang w:val="en" w:eastAsia="en-GB"/>
          </w:rPr>
          <w:t>ctive ACA students</w:t>
        </w:r>
      </w:hyperlink>
      <w:r>
        <w:rPr>
          <w:rFonts w:eastAsia="Times New Roman" w:cs="Arial"/>
          <w:lang w:val="en" w:eastAsia="en-GB"/>
        </w:rPr>
        <w:t xml:space="preserve"> and </w:t>
      </w:r>
      <w:hyperlink r:id="rId37" w:history="1">
        <w:r>
          <w:rPr>
            <w:rFonts w:eastAsia="Times New Roman" w:cs="Arial"/>
            <w:lang w:val="en" w:eastAsia="en-GB"/>
          </w:rPr>
          <w:t>those</w:t>
        </w:r>
      </w:hyperlink>
      <w:r>
        <w:rPr>
          <w:rFonts w:eastAsia="Times New Roman" w:cs="Arial"/>
          <w:lang w:val="en" w:eastAsia="en-GB"/>
        </w:rPr>
        <w:t xml:space="preserve"> living overseas.</w:t>
      </w:r>
      <w:r w:rsidRPr="00FB3CED">
        <w:rPr>
          <w:rFonts w:eastAsia="Times New Roman" w:cs="Arial"/>
          <w:lang w:val="en" w:eastAsia="en-GB"/>
        </w:rPr>
        <w:t xml:space="preserve"> </w:t>
      </w:r>
      <w:r>
        <w:rPr>
          <w:rFonts w:eastAsia="Times New Roman" w:cs="Arial"/>
          <w:lang w:val="en" w:eastAsia="en-GB"/>
        </w:rPr>
        <w:t xml:space="preserve">Available </w:t>
      </w:r>
      <w:r w:rsidR="00983C80">
        <w:rPr>
          <w:rFonts w:eastAsia="Times New Roman" w:cs="Arial"/>
          <w:lang w:val="en" w:eastAsia="en-GB"/>
        </w:rPr>
        <w:t xml:space="preserve">to provide support, </w:t>
      </w:r>
      <w:r w:rsidR="00B7534D">
        <w:rPr>
          <w:rFonts w:eastAsia="Times New Roman" w:cs="Arial"/>
          <w:lang w:val="en" w:eastAsia="en-GB"/>
        </w:rPr>
        <w:t>guidance</w:t>
      </w:r>
      <w:r w:rsidR="00983C80">
        <w:rPr>
          <w:rFonts w:eastAsia="Times New Roman" w:cs="Arial"/>
          <w:lang w:val="en" w:eastAsia="en-GB"/>
        </w:rPr>
        <w:t xml:space="preserve"> and financial support if needed</w:t>
      </w:r>
      <w:r>
        <w:rPr>
          <w:rFonts w:eastAsia="Times New Roman" w:cs="Arial"/>
          <w:lang w:val="en" w:eastAsia="en-GB"/>
        </w:rPr>
        <w:t xml:space="preserve">. </w:t>
      </w:r>
      <w:hyperlink r:id="rId38" w:history="1">
        <w:r w:rsidR="005F7329" w:rsidRPr="00FB3CED">
          <w:rPr>
            <w:rStyle w:val="Hyperlink"/>
            <w:rFonts w:cs="Arial"/>
          </w:rPr>
          <w:t>http://www.caba.org.uk/</w:t>
        </w:r>
      </w:hyperlink>
      <w:r w:rsidR="005F7329">
        <w:rPr>
          <w:rStyle w:val="Hyperlink"/>
          <w:rFonts w:cs="Arial"/>
        </w:rPr>
        <w:t xml:space="preserve"> </w:t>
      </w:r>
    </w:p>
    <w:p w14:paraId="58748CF8" w14:textId="77777777" w:rsidR="00D9029C" w:rsidRPr="00D9029C" w:rsidRDefault="00D9029C" w:rsidP="0008274C">
      <w:pPr>
        <w:rPr>
          <w:rFonts w:eastAsia="Times New Roman" w:cs="Arial"/>
          <w:b/>
          <w:lang w:val="en" w:eastAsia="en-GB"/>
        </w:rPr>
      </w:pPr>
    </w:p>
    <w:p w14:paraId="618788B5" w14:textId="7BD2ACF0" w:rsidR="0008274C" w:rsidRPr="00D9029C" w:rsidRDefault="0008274C" w:rsidP="0008274C">
      <w:pPr>
        <w:pStyle w:val="NormalWeb"/>
        <w:rPr>
          <w:rFonts w:ascii="Arial" w:eastAsia="Times New Roman" w:hAnsi="Arial" w:cs="Arial"/>
          <w:b/>
          <w:bCs/>
          <w:lang w:val="en" w:eastAsia="en-GB"/>
        </w:rPr>
      </w:pPr>
      <w:r w:rsidRPr="00B16023">
        <w:rPr>
          <w:rFonts w:ascii="Arial" w:eastAsia="Times New Roman" w:hAnsi="Arial" w:cs="Arial"/>
          <w:b/>
          <w:bCs/>
          <w:lang w:val="en" w:eastAsia="en-GB"/>
        </w:rPr>
        <w:t>Ro</w:t>
      </w:r>
      <w:r w:rsidR="00983C80">
        <w:rPr>
          <w:rFonts w:ascii="Arial" w:eastAsia="Times New Roman" w:hAnsi="Arial" w:cs="Arial"/>
          <w:b/>
          <w:bCs/>
          <w:lang w:val="en" w:eastAsia="en-GB"/>
        </w:rPr>
        <w:t xml:space="preserve">yal Merchant Navy Education Foundation: </w:t>
      </w:r>
      <w:r w:rsidRPr="00FB0BAD">
        <w:rPr>
          <w:rFonts w:ascii="Arial" w:eastAsia="Times New Roman" w:hAnsi="Arial" w:cs="Arial"/>
          <w:lang w:val="en" w:eastAsia="en-GB"/>
        </w:rPr>
        <w:t>P</w:t>
      </w:r>
      <w:r w:rsidRPr="00BD239F">
        <w:rPr>
          <w:rFonts w:ascii="Arial" w:eastAsia="Times New Roman" w:hAnsi="Arial" w:cs="Arial"/>
          <w:lang w:val="en" w:eastAsia="en-GB"/>
        </w:rPr>
        <w:t>rovides funding for</w:t>
      </w:r>
      <w:r w:rsidR="00983C80">
        <w:rPr>
          <w:rFonts w:ascii="Arial" w:eastAsia="Times New Roman" w:hAnsi="Arial" w:cs="Arial"/>
          <w:lang w:val="en" w:eastAsia="en-GB"/>
        </w:rPr>
        <w:t xml:space="preserve"> the</w:t>
      </w:r>
      <w:r w:rsidRPr="00BD239F">
        <w:rPr>
          <w:rFonts w:ascii="Arial" w:eastAsia="Times New Roman" w:hAnsi="Arial" w:cs="Arial"/>
          <w:lang w:val="en" w:eastAsia="en-GB"/>
        </w:rPr>
        <w:t xml:space="preserve"> </w:t>
      </w:r>
      <w:r w:rsidR="00983C80">
        <w:rPr>
          <w:rFonts w:ascii="Arial" w:eastAsia="Times New Roman" w:hAnsi="Arial" w:cs="Arial"/>
          <w:lang w:val="en" w:eastAsia="en-GB"/>
        </w:rPr>
        <w:t xml:space="preserve">educational needs </w:t>
      </w:r>
      <w:r w:rsidRPr="00BD239F">
        <w:rPr>
          <w:rFonts w:ascii="Arial" w:eastAsia="Times New Roman" w:hAnsi="Arial" w:cs="Arial"/>
          <w:lang w:val="en" w:eastAsia="en-GB"/>
        </w:rPr>
        <w:t>children of Merchant Navy seafarers, professional sea-going fishermen and RNLI lifeboat crew members, who have served or are serving at sea and who are unable to meet their chil</w:t>
      </w:r>
      <w:r w:rsidRPr="00FB0BAD">
        <w:rPr>
          <w:rFonts w:ascii="Arial" w:eastAsia="Times New Roman" w:hAnsi="Arial" w:cs="Arial"/>
          <w:lang w:val="en" w:eastAsia="en-GB"/>
        </w:rPr>
        <w:t>dren's educational needs.</w:t>
      </w:r>
      <w:r>
        <w:rPr>
          <w:rFonts w:ascii="Arial" w:eastAsia="Times New Roman" w:hAnsi="Arial" w:cs="Arial"/>
          <w:lang w:val="en" w:eastAsia="en-GB"/>
        </w:rPr>
        <w:t xml:space="preserve"> </w:t>
      </w:r>
      <w:r w:rsidRPr="00FB0BAD">
        <w:rPr>
          <w:rFonts w:ascii="Arial" w:eastAsia="Times New Roman" w:hAnsi="Arial" w:cs="Arial"/>
          <w:lang w:val="en" w:eastAsia="en-GB"/>
        </w:rPr>
        <w:t>Help is provided</w:t>
      </w:r>
      <w:r w:rsidRPr="00BD239F">
        <w:rPr>
          <w:rFonts w:ascii="Arial" w:eastAsia="Times New Roman" w:hAnsi="Arial" w:cs="Arial"/>
          <w:lang w:val="en" w:eastAsia="en-GB"/>
        </w:rPr>
        <w:t xml:space="preserve"> that 'enables education' - which could be anything from school fees, textbooks or unif</w:t>
      </w:r>
      <w:r w:rsidR="00983C80">
        <w:rPr>
          <w:rFonts w:ascii="Arial" w:eastAsia="Times New Roman" w:hAnsi="Arial" w:cs="Arial"/>
          <w:lang w:val="en" w:eastAsia="en-GB"/>
        </w:rPr>
        <w:t>orm, right through to computers and</w:t>
      </w:r>
      <w:r w:rsidRPr="00BD239F">
        <w:rPr>
          <w:rFonts w:ascii="Arial" w:eastAsia="Times New Roman" w:hAnsi="Arial" w:cs="Arial"/>
          <w:lang w:val="en" w:eastAsia="en-GB"/>
        </w:rPr>
        <w:t xml:space="preserve"> inter</w:t>
      </w:r>
      <w:r w:rsidR="00983C80">
        <w:rPr>
          <w:rFonts w:ascii="Arial" w:eastAsia="Times New Roman" w:hAnsi="Arial" w:cs="Arial"/>
          <w:lang w:val="en" w:eastAsia="en-GB"/>
        </w:rPr>
        <w:t>net access</w:t>
      </w:r>
      <w:r w:rsidR="000C3276">
        <w:rPr>
          <w:rFonts w:ascii="Arial" w:eastAsia="Times New Roman" w:hAnsi="Arial" w:cs="Arial"/>
          <w:b/>
          <w:bCs/>
          <w:lang w:val="en" w:eastAsia="en-GB"/>
        </w:rPr>
        <w:t xml:space="preserve">: </w:t>
      </w:r>
      <w:hyperlink r:id="rId39" w:history="1">
        <w:r w:rsidR="000C3276" w:rsidRPr="00FB3CED">
          <w:rPr>
            <w:rStyle w:val="Hyperlink"/>
            <w:rFonts w:ascii="Arial" w:eastAsia="Times New Roman" w:hAnsi="Arial" w:cs="Arial"/>
            <w:bCs/>
            <w:lang w:val="en" w:eastAsia="en-GB"/>
          </w:rPr>
          <w:t>http://rmnef.org.uk/</w:t>
        </w:r>
      </w:hyperlink>
    </w:p>
    <w:p w14:paraId="5A70DF48" w14:textId="0AA3C290" w:rsidR="0008274C" w:rsidRDefault="00D9029C" w:rsidP="0008274C">
      <w:pPr>
        <w:pStyle w:val="NormalWeb"/>
        <w:rPr>
          <w:rStyle w:val="Hyperlink"/>
          <w:rFonts w:ascii="Arial" w:eastAsia="Times New Roman" w:hAnsi="Arial" w:cs="Arial"/>
          <w:bCs/>
          <w:lang w:val="en" w:eastAsia="en-GB"/>
        </w:rPr>
      </w:pPr>
      <w:r>
        <w:rPr>
          <w:rFonts w:ascii="Arial" w:eastAsia="Times New Roman" w:hAnsi="Arial" w:cs="Arial"/>
          <w:b/>
          <w:bCs/>
          <w:lang w:val="en" w:eastAsia="en-GB"/>
        </w:rPr>
        <w:t xml:space="preserve">The </w:t>
      </w:r>
      <w:r w:rsidR="003D2EF6">
        <w:rPr>
          <w:rFonts w:ascii="Arial" w:eastAsia="Times New Roman" w:hAnsi="Arial" w:cs="Arial"/>
          <w:b/>
          <w:bCs/>
          <w:lang w:val="en" w:eastAsia="en-GB"/>
        </w:rPr>
        <w:t>Drinks Trust</w:t>
      </w:r>
      <w:r w:rsidR="0008274C" w:rsidRPr="00B16023">
        <w:rPr>
          <w:rFonts w:ascii="Arial" w:eastAsia="Times New Roman" w:hAnsi="Arial" w:cs="Arial"/>
          <w:b/>
          <w:bCs/>
          <w:lang w:val="en" w:eastAsia="en-GB"/>
        </w:rPr>
        <w:t xml:space="preserve"> (for the drinks industry)</w:t>
      </w:r>
      <w:r>
        <w:rPr>
          <w:rFonts w:ascii="Arial" w:eastAsia="Times New Roman" w:hAnsi="Arial" w:cs="Arial"/>
          <w:b/>
          <w:bCs/>
          <w:lang w:val="en" w:eastAsia="en-GB"/>
        </w:rPr>
        <w:t xml:space="preserve">: </w:t>
      </w:r>
      <w:r w:rsidR="0008274C">
        <w:rPr>
          <w:rFonts w:ascii="Arial" w:hAnsi="Arial" w:cs="Arial"/>
          <w:lang w:val="en-US"/>
        </w:rPr>
        <w:t>The</w:t>
      </w:r>
      <w:r w:rsidR="000D4DCE">
        <w:rPr>
          <w:rFonts w:ascii="Arial" w:hAnsi="Arial" w:cs="Arial"/>
          <w:lang w:val="en-US"/>
        </w:rPr>
        <w:t xml:space="preserve"> Drinks Trust</w:t>
      </w:r>
      <w:r w:rsidR="0008274C">
        <w:rPr>
          <w:rFonts w:ascii="Arial" w:hAnsi="Arial" w:cs="Arial"/>
          <w:lang w:val="en-US"/>
        </w:rPr>
        <w:t xml:space="preserve"> exists</w:t>
      </w:r>
      <w:r w:rsidR="0008274C" w:rsidRPr="00FB0BAD">
        <w:rPr>
          <w:rFonts w:ascii="Arial" w:hAnsi="Arial" w:cs="Arial"/>
          <w:lang w:val="en-US"/>
        </w:rPr>
        <w:t xml:space="preserve"> to support members of UK drinks industry facing a variety of difficult circumstances including serious illness, disability, debt or family crisis. The</w:t>
      </w:r>
      <w:r w:rsidR="000D4DCE">
        <w:rPr>
          <w:rFonts w:ascii="Arial" w:hAnsi="Arial" w:cs="Arial"/>
          <w:lang w:val="en-US"/>
        </w:rPr>
        <w:t xml:space="preserve"> Drinks Trust</w:t>
      </w:r>
      <w:r w:rsidR="0008274C" w:rsidRPr="00FB0BAD">
        <w:rPr>
          <w:rFonts w:ascii="Arial" w:hAnsi="Arial" w:cs="Arial"/>
          <w:lang w:val="en-US"/>
        </w:rPr>
        <w:t>’s mission is to help colleagues from the trade facing serious medical or financial hardship or any other workpla</w:t>
      </w:r>
      <w:r w:rsidR="00983C80">
        <w:rPr>
          <w:rFonts w:ascii="Arial" w:hAnsi="Arial" w:cs="Arial"/>
          <w:lang w:val="en-US"/>
        </w:rPr>
        <w:t>ce or home difficulties. The charity supports</w:t>
      </w:r>
      <w:r w:rsidR="0008274C" w:rsidRPr="00FB0BAD">
        <w:rPr>
          <w:rFonts w:ascii="Arial" w:hAnsi="Arial" w:cs="Arial"/>
          <w:lang w:val="en-US"/>
        </w:rPr>
        <w:t xml:space="preserve"> employees from every sector of the drinks trade</w:t>
      </w:r>
      <w:r w:rsidR="00983C80">
        <w:rPr>
          <w:rFonts w:ascii="Arial" w:hAnsi="Arial" w:cs="Arial"/>
          <w:lang w:val="en-US"/>
        </w:rPr>
        <w:t>.</w:t>
      </w:r>
      <w:r w:rsidR="00983C80" w:rsidRPr="000D4DCE">
        <w:rPr>
          <w:rFonts w:ascii="Arial" w:hAnsi="Arial" w:cs="Arial"/>
        </w:rPr>
        <w:t xml:space="preserve"> </w:t>
      </w:r>
      <w:hyperlink r:id="rId40" w:history="1">
        <w:r w:rsidR="000D4DCE" w:rsidRPr="008D2973">
          <w:rPr>
            <w:rStyle w:val="Hyperlink"/>
            <w:rFonts w:ascii="Arial" w:hAnsi="Arial" w:cs="Arial"/>
          </w:rPr>
          <w:t>https://www.drinkstrust.org.uk/</w:t>
        </w:r>
      </w:hyperlink>
      <w:r w:rsidR="000D4DCE">
        <w:rPr>
          <w:rFonts w:ascii="Arial" w:hAnsi="Arial" w:cs="Arial"/>
        </w:rPr>
        <w:t xml:space="preserve"> </w:t>
      </w:r>
    </w:p>
    <w:p w14:paraId="07669549" w14:textId="7B894856" w:rsidR="007D3CF0" w:rsidRDefault="001143CC" w:rsidP="0008274C">
      <w:pPr>
        <w:pStyle w:val="NormalWeb"/>
        <w:rPr>
          <w:rStyle w:val="Hyperlink"/>
          <w:rFonts w:ascii="Arial" w:eastAsia="Times New Roman" w:hAnsi="Arial" w:cs="Arial"/>
          <w:bCs/>
          <w:color w:val="000000" w:themeColor="text1"/>
          <w:u w:val="none"/>
          <w:lang w:val="en" w:eastAsia="en-GB"/>
        </w:rPr>
      </w:pPr>
      <w:r w:rsidRPr="001143CC">
        <w:rPr>
          <w:rStyle w:val="Hyperlink"/>
          <w:rFonts w:ascii="Arial" w:eastAsia="Times New Roman" w:hAnsi="Arial" w:cs="Arial"/>
          <w:b/>
          <w:bCs/>
          <w:color w:val="000000" w:themeColor="text1"/>
          <w:u w:val="none"/>
          <w:lang w:val="en" w:eastAsia="en-GB"/>
        </w:rPr>
        <w:t>The Licensed Trade Charity</w:t>
      </w:r>
      <w:r w:rsidR="006E7607">
        <w:rPr>
          <w:rStyle w:val="Hyperlink"/>
          <w:rFonts w:ascii="Arial" w:eastAsia="Times New Roman" w:hAnsi="Arial" w:cs="Arial"/>
          <w:b/>
          <w:bCs/>
          <w:color w:val="000000" w:themeColor="text1"/>
          <w:u w:val="none"/>
          <w:lang w:val="en" w:eastAsia="en-GB"/>
        </w:rPr>
        <w:t xml:space="preserve">: </w:t>
      </w:r>
      <w:r w:rsidR="006E7607" w:rsidRPr="006E7607">
        <w:rPr>
          <w:rStyle w:val="Hyperlink"/>
          <w:rFonts w:ascii="Arial" w:eastAsia="Times New Roman" w:hAnsi="Arial" w:cs="Arial"/>
          <w:bCs/>
          <w:color w:val="000000" w:themeColor="text1"/>
          <w:u w:val="none"/>
          <w:lang w:val="en" w:eastAsia="en-GB"/>
        </w:rPr>
        <w:t xml:space="preserve">The Licensed Trade Charity helps </w:t>
      </w:r>
      <w:r w:rsidR="006E7607">
        <w:rPr>
          <w:rStyle w:val="Hyperlink"/>
          <w:rFonts w:ascii="Arial" w:eastAsia="Times New Roman" w:hAnsi="Arial" w:cs="Arial"/>
          <w:bCs/>
          <w:color w:val="000000" w:themeColor="text1"/>
          <w:u w:val="none"/>
          <w:lang w:val="en" w:eastAsia="en-GB"/>
        </w:rPr>
        <w:t xml:space="preserve">people who work or have worked in </w:t>
      </w:r>
      <w:r w:rsidR="006E7607" w:rsidRPr="006E7607">
        <w:rPr>
          <w:rStyle w:val="Hyperlink"/>
          <w:rFonts w:ascii="Arial" w:eastAsia="Times New Roman" w:hAnsi="Arial" w:cs="Arial"/>
          <w:bCs/>
          <w:color w:val="000000" w:themeColor="text1"/>
          <w:u w:val="none"/>
          <w:lang w:val="en" w:eastAsia="en-GB"/>
        </w:rPr>
        <w:t>pub</w:t>
      </w:r>
      <w:r w:rsidR="006E7607">
        <w:rPr>
          <w:rStyle w:val="Hyperlink"/>
          <w:rFonts w:ascii="Arial" w:eastAsia="Times New Roman" w:hAnsi="Arial" w:cs="Arial"/>
          <w:bCs/>
          <w:color w:val="000000" w:themeColor="text1"/>
          <w:u w:val="none"/>
          <w:lang w:val="en" w:eastAsia="en-GB"/>
        </w:rPr>
        <w:t>s</w:t>
      </w:r>
      <w:r w:rsidR="006E7607" w:rsidRPr="006E7607">
        <w:rPr>
          <w:rStyle w:val="Hyperlink"/>
          <w:rFonts w:ascii="Arial" w:eastAsia="Times New Roman" w:hAnsi="Arial" w:cs="Arial"/>
          <w:bCs/>
          <w:color w:val="000000" w:themeColor="text1"/>
          <w:u w:val="none"/>
          <w:lang w:val="en" w:eastAsia="en-GB"/>
        </w:rPr>
        <w:t>, bar</w:t>
      </w:r>
      <w:r w:rsidR="006E7607">
        <w:rPr>
          <w:rStyle w:val="Hyperlink"/>
          <w:rFonts w:ascii="Arial" w:eastAsia="Times New Roman" w:hAnsi="Arial" w:cs="Arial"/>
          <w:bCs/>
          <w:color w:val="000000" w:themeColor="text1"/>
          <w:u w:val="none"/>
          <w:lang w:val="en" w:eastAsia="en-GB"/>
        </w:rPr>
        <w:t>s and breweries</w:t>
      </w:r>
      <w:r w:rsidR="006E7607" w:rsidRPr="006E7607">
        <w:rPr>
          <w:rStyle w:val="Hyperlink"/>
          <w:rFonts w:ascii="Arial" w:eastAsia="Times New Roman" w:hAnsi="Arial" w:cs="Arial"/>
          <w:bCs/>
          <w:color w:val="000000" w:themeColor="text1"/>
          <w:u w:val="none"/>
          <w:lang w:val="en" w:eastAsia="en-GB"/>
        </w:rPr>
        <w:t xml:space="preserve"> when</w:t>
      </w:r>
      <w:r w:rsidR="006E7607">
        <w:rPr>
          <w:rStyle w:val="Hyperlink"/>
          <w:rFonts w:ascii="Arial" w:eastAsia="Times New Roman" w:hAnsi="Arial" w:cs="Arial"/>
          <w:bCs/>
          <w:color w:val="000000" w:themeColor="text1"/>
          <w:u w:val="none"/>
          <w:lang w:val="en" w:eastAsia="en-GB"/>
        </w:rPr>
        <w:t xml:space="preserve"> they are in need of help. They offer </w:t>
      </w:r>
      <w:r w:rsidR="006E7607" w:rsidRPr="006E7607">
        <w:rPr>
          <w:rStyle w:val="Hyperlink"/>
          <w:rFonts w:ascii="Arial" w:eastAsia="Times New Roman" w:hAnsi="Arial" w:cs="Arial"/>
          <w:bCs/>
          <w:color w:val="000000" w:themeColor="text1"/>
          <w:u w:val="none"/>
          <w:lang w:val="en" w:eastAsia="en-GB"/>
        </w:rPr>
        <w:t>practical, emotional and financial support.</w:t>
      </w:r>
      <w:r w:rsidR="000E4901" w:rsidRPr="004A73D7">
        <w:rPr>
          <w:rFonts w:ascii="Arial" w:hAnsi="Arial" w:cs="Arial"/>
        </w:rPr>
        <w:t xml:space="preserve"> </w:t>
      </w:r>
      <w:r w:rsidR="004A73D7" w:rsidRPr="004A73D7">
        <w:rPr>
          <w:rFonts w:ascii="Arial" w:hAnsi="Arial" w:cs="Arial"/>
          <w:color w:val="141412"/>
        </w:rPr>
        <w:t xml:space="preserve">For more information on financial support that may be available call 0808 801 0550 or have a look at their website: </w:t>
      </w:r>
      <w:hyperlink r:id="rId41" w:history="1">
        <w:r w:rsidR="000E4901" w:rsidRPr="001C5369">
          <w:rPr>
            <w:rStyle w:val="Hyperlink"/>
            <w:rFonts w:ascii="Arial" w:eastAsia="Times New Roman" w:hAnsi="Arial" w:cs="Arial"/>
            <w:bCs/>
            <w:lang w:val="en" w:eastAsia="en-GB"/>
          </w:rPr>
          <w:t>https://www.licensedtradecharity.org.uk/</w:t>
        </w:r>
      </w:hyperlink>
    </w:p>
    <w:p w14:paraId="50227BB8" w14:textId="3FED0E4B" w:rsidR="00F56E49" w:rsidRPr="00F56E49" w:rsidRDefault="00F56E49" w:rsidP="00F56E49">
      <w:pPr>
        <w:pStyle w:val="NormalWeb"/>
        <w:rPr>
          <w:rFonts w:ascii="Arial" w:eastAsia="Times New Roman" w:hAnsi="Arial" w:cs="Arial"/>
          <w:bCs/>
          <w:lang w:val="en" w:eastAsia="en-GB"/>
        </w:rPr>
      </w:pPr>
      <w:r>
        <w:rPr>
          <w:rFonts w:ascii="Arial" w:eastAsia="Times New Roman" w:hAnsi="Arial" w:cs="Arial"/>
          <w:b/>
          <w:bCs/>
          <w:lang w:val="en" w:eastAsia="en-GB"/>
        </w:rPr>
        <w:t xml:space="preserve">Hospitality Action: </w:t>
      </w:r>
      <w:r>
        <w:rPr>
          <w:rFonts w:ascii="Arial" w:eastAsia="Times New Roman" w:hAnsi="Arial" w:cs="Arial"/>
          <w:bCs/>
          <w:lang w:val="en" w:eastAsia="en-GB"/>
        </w:rPr>
        <w:t>O</w:t>
      </w:r>
      <w:r w:rsidRPr="00F56E49">
        <w:rPr>
          <w:rFonts w:ascii="Arial" w:eastAsia="Times New Roman" w:hAnsi="Arial" w:cs="Arial"/>
          <w:bCs/>
          <w:lang w:val="en" w:eastAsia="en-GB"/>
        </w:rPr>
        <w:t>ffer</w:t>
      </w:r>
      <w:r w:rsidR="00983C80">
        <w:rPr>
          <w:rFonts w:ascii="Arial" w:eastAsia="Times New Roman" w:hAnsi="Arial" w:cs="Arial"/>
          <w:bCs/>
          <w:lang w:val="en" w:eastAsia="en-GB"/>
        </w:rPr>
        <w:t>s</w:t>
      </w:r>
      <w:r w:rsidRPr="00F56E49">
        <w:rPr>
          <w:rFonts w:ascii="Arial" w:eastAsia="Times New Roman" w:hAnsi="Arial" w:cs="Arial"/>
          <w:bCs/>
          <w:lang w:val="en" w:eastAsia="en-GB"/>
        </w:rPr>
        <w:t xml:space="preserve"> vital assistance to all who work, or have worked within hospitality in the UK and who find themselves in crisis. </w:t>
      </w:r>
      <w:r w:rsidR="00983C80">
        <w:rPr>
          <w:rFonts w:ascii="Arial" w:eastAsia="Times New Roman" w:hAnsi="Arial" w:cs="Arial"/>
          <w:bCs/>
          <w:lang w:val="en" w:eastAsia="en-GB"/>
        </w:rPr>
        <w:t xml:space="preserve">The charity </w:t>
      </w:r>
      <w:r w:rsidRPr="00F56E49">
        <w:rPr>
          <w:rFonts w:ascii="Arial" w:eastAsia="Times New Roman" w:hAnsi="Arial" w:cs="Arial"/>
          <w:bCs/>
          <w:lang w:val="en" w:eastAsia="en-GB"/>
        </w:rPr>
        <w:t>support</w:t>
      </w:r>
      <w:r w:rsidR="00983C80">
        <w:rPr>
          <w:rFonts w:ascii="Arial" w:eastAsia="Times New Roman" w:hAnsi="Arial" w:cs="Arial"/>
          <w:bCs/>
          <w:lang w:val="en" w:eastAsia="en-GB"/>
        </w:rPr>
        <w:t>s people with</w:t>
      </w:r>
      <w:r w:rsidRPr="00F56E49">
        <w:rPr>
          <w:rFonts w:ascii="Arial" w:eastAsia="Times New Roman" w:hAnsi="Arial" w:cs="Arial"/>
          <w:bCs/>
          <w:lang w:val="en" w:eastAsia="en-GB"/>
        </w:rPr>
        <w:t xml:space="preserve"> life</w:t>
      </w:r>
      <w:r w:rsidR="00983C80">
        <w:rPr>
          <w:rFonts w:ascii="Arial" w:eastAsia="Times New Roman" w:hAnsi="Arial" w:cs="Arial"/>
          <w:bCs/>
          <w:lang w:val="en" w:eastAsia="en-GB"/>
        </w:rPr>
        <w:t>-</w:t>
      </w:r>
      <w:r w:rsidRPr="00F56E49">
        <w:rPr>
          <w:rFonts w:ascii="Arial" w:eastAsia="Times New Roman" w:hAnsi="Arial" w:cs="Arial"/>
          <w:bCs/>
          <w:lang w:val="en" w:eastAsia="en-GB"/>
        </w:rPr>
        <w:t>altering illnesses, experiencing poverty, bereavement and domestic violence</w:t>
      </w:r>
      <w:r>
        <w:rPr>
          <w:rFonts w:ascii="Arial" w:eastAsia="Times New Roman" w:hAnsi="Arial" w:cs="Arial"/>
          <w:bCs/>
          <w:lang w:val="en" w:eastAsia="en-GB"/>
        </w:rPr>
        <w:t xml:space="preserve"> and those who have</w:t>
      </w:r>
      <w:r w:rsidRPr="00F56E49">
        <w:rPr>
          <w:rFonts w:ascii="Arial" w:eastAsia="Times New Roman" w:hAnsi="Arial" w:cs="Arial"/>
          <w:bCs/>
          <w:lang w:val="en" w:eastAsia="en-GB"/>
        </w:rPr>
        <w:t xml:space="preserve"> retired from the industry who may be isolated</w:t>
      </w:r>
      <w:r>
        <w:rPr>
          <w:rFonts w:ascii="Arial" w:eastAsia="Times New Roman" w:hAnsi="Arial" w:cs="Arial"/>
          <w:bCs/>
          <w:lang w:val="en" w:eastAsia="en-GB"/>
        </w:rPr>
        <w:t>.</w:t>
      </w:r>
      <w:r w:rsidRPr="00F56E49">
        <w:rPr>
          <w:rFonts w:ascii="Arial" w:eastAsia="Times New Roman" w:hAnsi="Arial" w:cs="Arial"/>
          <w:bCs/>
          <w:lang w:val="en" w:eastAsia="en-GB"/>
        </w:rPr>
        <w:t xml:space="preserve"> </w:t>
      </w:r>
      <w:r w:rsidR="00983C80">
        <w:rPr>
          <w:rFonts w:ascii="Arial" w:eastAsia="Times New Roman" w:hAnsi="Arial" w:cs="Arial"/>
          <w:bCs/>
          <w:lang w:val="en" w:eastAsia="en-GB"/>
        </w:rPr>
        <w:t xml:space="preserve">People can apply for grants </w:t>
      </w:r>
      <w:r w:rsidRPr="00F56E49">
        <w:rPr>
          <w:rFonts w:ascii="Arial" w:eastAsia="Times New Roman" w:hAnsi="Arial" w:cs="Arial"/>
          <w:bCs/>
          <w:lang w:val="en" w:eastAsia="en-GB"/>
        </w:rPr>
        <w:t xml:space="preserve">for </w:t>
      </w:r>
      <w:r w:rsidR="00983C80">
        <w:rPr>
          <w:rFonts w:ascii="Arial" w:eastAsia="Times New Roman" w:hAnsi="Arial" w:cs="Arial"/>
          <w:bCs/>
          <w:lang w:val="en" w:eastAsia="en-GB"/>
        </w:rPr>
        <w:t xml:space="preserve">a range of things including </w:t>
      </w:r>
      <w:r w:rsidRPr="00F56E49">
        <w:rPr>
          <w:rFonts w:ascii="Arial" w:eastAsia="Times New Roman" w:hAnsi="Arial" w:cs="Arial"/>
          <w:bCs/>
          <w:lang w:val="en" w:eastAsia="en-GB"/>
        </w:rPr>
        <w:t xml:space="preserve">essential items, </w:t>
      </w:r>
      <w:r w:rsidR="00983C80">
        <w:rPr>
          <w:rFonts w:ascii="Arial" w:eastAsia="Times New Roman" w:hAnsi="Arial" w:cs="Arial"/>
          <w:bCs/>
          <w:lang w:val="en" w:eastAsia="en-GB"/>
        </w:rPr>
        <w:t xml:space="preserve">food, </w:t>
      </w:r>
      <w:r w:rsidRPr="00F56E49">
        <w:rPr>
          <w:rFonts w:ascii="Arial" w:eastAsia="Times New Roman" w:hAnsi="Arial" w:cs="Arial"/>
          <w:bCs/>
          <w:lang w:val="en" w:eastAsia="en-GB"/>
        </w:rPr>
        <w:t>equipment and central heating.</w:t>
      </w:r>
      <w:r w:rsidR="000D4DCE">
        <w:rPr>
          <w:rFonts w:ascii="Arial" w:hAnsi="Arial" w:cs="Arial"/>
          <w:lang w:val="en"/>
        </w:rPr>
        <w:t xml:space="preserve"> </w:t>
      </w:r>
      <w:hyperlink r:id="rId42" w:history="1">
        <w:r w:rsidRPr="00335947">
          <w:rPr>
            <w:rStyle w:val="Hyperlink"/>
            <w:rFonts w:ascii="Arial" w:eastAsia="Times New Roman" w:hAnsi="Arial" w:cs="Arial"/>
            <w:bCs/>
            <w:lang w:val="en" w:eastAsia="en-GB"/>
          </w:rPr>
          <w:t>http://www.hospitalityaction.org.uk/about-us/our-background/</w:t>
        </w:r>
      </w:hyperlink>
      <w:r>
        <w:rPr>
          <w:rFonts w:ascii="Arial" w:eastAsia="Times New Roman" w:hAnsi="Arial" w:cs="Arial"/>
          <w:bCs/>
          <w:lang w:val="en" w:eastAsia="en-GB"/>
        </w:rPr>
        <w:t xml:space="preserve"> </w:t>
      </w:r>
    </w:p>
    <w:p w14:paraId="2F2BC011" w14:textId="248AD07F" w:rsidR="0008274C" w:rsidRPr="00D9029C" w:rsidRDefault="00D9029C" w:rsidP="0008274C">
      <w:pPr>
        <w:pStyle w:val="NormalWeb"/>
        <w:rPr>
          <w:rFonts w:ascii="Arial" w:hAnsi="Arial" w:cs="Arial"/>
          <w:b/>
          <w:color w:val="000000"/>
        </w:rPr>
      </w:pPr>
      <w:r>
        <w:rPr>
          <w:rFonts w:ascii="Arial" w:hAnsi="Arial" w:cs="Arial"/>
          <w:b/>
          <w:color w:val="000000"/>
        </w:rPr>
        <w:t>Architects Benevolent S</w:t>
      </w:r>
      <w:r w:rsidR="0008274C">
        <w:rPr>
          <w:rFonts w:ascii="Arial" w:hAnsi="Arial" w:cs="Arial"/>
          <w:b/>
          <w:color w:val="000000"/>
        </w:rPr>
        <w:t>ociety</w:t>
      </w:r>
      <w:r>
        <w:rPr>
          <w:rFonts w:ascii="Arial" w:hAnsi="Arial" w:cs="Arial"/>
          <w:b/>
          <w:color w:val="000000"/>
        </w:rPr>
        <w:t xml:space="preserve">: </w:t>
      </w:r>
      <w:r w:rsidR="0008274C" w:rsidRPr="00FB3CED">
        <w:rPr>
          <w:rFonts w:ascii="Arial" w:hAnsi="Arial" w:cs="Arial"/>
          <w:color w:val="000000"/>
        </w:rPr>
        <w:t>The Architects Benevolent Society is the only registered charity in the UK dedicated to helping architects, assistants, technologists, tech</w:t>
      </w:r>
      <w:r w:rsidR="005E165A">
        <w:rPr>
          <w:rFonts w:ascii="Arial" w:hAnsi="Arial" w:cs="Arial"/>
          <w:color w:val="000000"/>
        </w:rPr>
        <w:t xml:space="preserve">nicians, landscape architects, </w:t>
      </w:r>
      <w:r w:rsidR="0008274C" w:rsidRPr="00FB3CED">
        <w:rPr>
          <w:rFonts w:ascii="Arial" w:hAnsi="Arial" w:cs="Arial"/>
          <w:color w:val="000000"/>
        </w:rPr>
        <w:t>and their</w:t>
      </w:r>
      <w:r w:rsidR="005E165A">
        <w:rPr>
          <w:rFonts w:ascii="Arial" w:hAnsi="Arial" w:cs="Arial"/>
          <w:color w:val="000000"/>
        </w:rPr>
        <w:t xml:space="preserve"> families, </w:t>
      </w:r>
      <w:r w:rsidR="0008274C">
        <w:rPr>
          <w:rFonts w:ascii="Arial" w:hAnsi="Arial" w:cs="Arial"/>
          <w:color w:val="000000"/>
        </w:rPr>
        <w:t>in times of need. They</w:t>
      </w:r>
      <w:r w:rsidR="0008274C" w:rsidRPr="00FB3CED">
        <w:rPr>
          <w:rFonts w:ascii="Arial" w:hAnsi="Arial" w:cs="Arial"/>
          <w:color w:val="000000"/>
        </w:rPr>
        <w:t xml:space="preserve"> help people of all ages who have experienced illness, accident, redundancy, unemployment, bereavement or </w:t>
      </w:r>
      <w:r w:rsidR="0008274C">
        <w:rPr>
          <w:rFonts w:ascii="Arial" w:hAnsi="Arial" w:cs="Arial"/>
          <w:color w:val="000000"/>
        </w:rPr>
        <w:t>other personal misfortune. S</w:t>
      </w:r>
      <w:r w:rsidR="0008274C" w:rsidRPr="00FB3CED">
        <w:rPr>
          <w:rFonts w:ascii="Arial" w:hAnsi="Arial" w:cs="Arial"/>
          <w:color w:val="000000"/>
        </w:rPr>
        <w:t>upport ranges from confidential advice to financial assistance.</w:t>
      </w:r>
      <w:r w:rsidR="009370EE" w:rsidRPr="009370EE">
        <w:t xml:space="preserve"> </w:t>
      </w:r>
      <w:hyperlink r:id="rId43" w:history="1">
        <w:r w:rsidR="009370EE" w:rsidRPr="00FB3CED">
          <w:rPr>
            <w:rStyle w:val="Hyperlink"/>
            <w:rFonts w:ascii="Arial" w:hAnsi="Arial" w:cs="Arial"/>
          </w:rPr>
          <w:t>http://www.absnet.org.uk/</w:t>
        </w:r>
      </w:hyperlink>
    </w:p>
    <w:p w14:paraId="4C149975" w14:textId="7F380F01" w:rsidR="0008274C" w:rsidRPr="00D9029C" w:rsidRDefault="0008274C" w:rsidP="0008274C">
      <w:pPr>
        <w:pStyle w:val="NormalWeb"/>
        <w:rPr>
          <w:rFonts w:ascii="Arial" w:eastAsia="Times New Roman" w:hAnsi="Arial" w:cs="Arial"/>
          <w:b/>
          <w:bCs/>
          <w:lang w:val="en" w:eastAsia="en-GB"/>
        </w:rPr>
      </w:pPr>
      <w:r w:rsidRPr="00B16023">
        <w:rPr>
          <w:rFonts w:ascii="Arial" w:eastAsia="Times New Roman" w:hAnsi="Arial" w:cs="Arial"/>
          <w:b/>
          <w:bCs/>
          <w:lang w:val="en" w:eastAsia="en-GB"/>
        </w:rPr>
        <w:lastRenderedPageBreak/>
        <w:t>Baker</w:t>
      </w:r>
      <w:r w:rsidR="00D9029C">
        <w:rPr>
          <w:rFonts w:ascii="Arial" w:eastAsia="Times New Roman" w:hAnsi="Arial" w:cs="Arial"/>
          <w:b/>
          <w:bCs/>
          <w:lang w:val="en" w:eastAsia="en-GB"/>
        </w:rPr>
        <w:t>s Benevolent S</w:t>
      </w:r>
      <w:r w:rsidRPr="00B16023">
        <w:rPr>
          <w:rFonts w:ascii="Arial" w:eastAsia="Times New Roman" w:hAnsi="Arial" w:cs="Arial"/>
          <w:b/>
          <w:bCs/>
          <w:lang w:val="en" w:eastAsia="en-GB"/>
        </w:rPr>
        <w:t>ociety</w:t>
      </w:r>
      <w:r w:rsidR="00D9029C">
        <w:rPr>
          <w:rFonts w:ascii="Arial" w:eastAsia="Times New Roman" w:hAnsi="Arial" w:cs="Arial"/>
          <w:b/>
          <w:bCs/>
          <w:lang w:val="en" w:eastAsia="en-GB"/>
        </w:rPr>
        <w:t xml:space="preserve">: </w:t>
      </w:r>
      <w:r w:rsidRPr="0084076A">
        <w:rPr>
          <w:rFonts w:ascii="Arial" w:eastAsia="Times New Roman" w:hAnsi="Arial" w:cs="Arial"/>
          <w:lang w:eastAsia="en-GB"/>
        </w:rPr>
        <w:t xml:space="preserve">The Bakers' Benevolent Society is an </w:t>
      </w:r>
      <w:proofErr w:type="spellStart"/>
      <w:r w:rsidRPr="0084076A">
        <w:rPr>
          <w:rFonts w:ascii="Arial" w:eastAsia="Times New Roman" w:hAnsi="Arial" w:cs="Arial"/>
          <w:lang w:eastAsia="en-GB"/>
        </w:rPr>
        <w:t>Almshouse</w:t>
      </w:r>
      <w:proofErr w:type="spellEnd"/>
      <w:r w:rsidRPr="0084076A">
        <w:rPr>
          <w:rFonts w:ascii="Arial" w:eastAsia="Times New Roman" w:hAnsi="Arial" w:cs="Arial"/>
          <w:lang w:eastAsia="en-GB"/>
        </w:rPr>
        <w:t xml:space="preserve"> Charity that </w:t>
      </w:r>
      <w:r w:rsidR="00BC0328">
        <w:rPr>
          <w:rFonts w:ascii="Arial" w:eastAsia="Times New Roman" w:hAnsi="Arial" w:cs="Arial"/>
          <w:lang w:eastAsia="en-GB"/>
        </w:rPr>
        <w:t>provides s</w:t>
      </w:r>
      <w:r w:rsidRPr="0084076A">
        <w:rPr>
          <w:rFonts w:ascii="Arial" w:eastAsia="Times New Roman" w:hAnsi="Arial" w:cs="Arial"/>
          <w:lang w:eastAsia="en-GB"/>
        </w:rPr>
        <w:t>h</w:t>
      </w:r>
      <w:r w:rsidR="00BC0328">
        <w:rPr>
          <w:rFonts w:ascii="Arial" w:eastAsia="Times New Roman" w:hAnsi="Arial" w:cs="Arial"/>
          <w:lang w:eastAsia="en-GB"/>
        </w:rPr>
        <w:t>eltered accommodation in Epping and Essex</w:t>
      </w:r>
      <w:r w:rsidRPr="0084076A">
        <w:rPr>
          <w:rFonts w:ascii="Arial" w:eastAsia="Times New Roman" w:hAnsi="Arial" w:cs="Arial"/>
          <w:lang w:eastAsia="en-GB"/>
        </w:rPr>
        <w:t>. The</w:t>
      </w:r>
      <w:r w:rsidR="00BC0328">
        <w:rPr>
          <w:rFonts w:ascii="Arial" w:eastAsia="Times New Roman" w:hAnsi="Arial" w:cs="Arial"/>
          <w:lang w:eastAsia="en-GB"/>
        </w:rPr>
        <w:t>y</w:t>
      </w:r>
      <w:r w:rsidRPr="0084076A">
        <w:rPr>
          <w:rFonts w:ascii="Arial" w:eastAsia="Times New Roman" w:hAnsi="Arial" w:cs="Arial"/>
          <w:lang w:eastAsia="en-GB"/>
        </w:rPr>
        <w:t xml:space="preserve"> </w:t>
      </w:r>
      <w:r w:rsidR="00BC0328">
        <w:rPr>
          <w:rFonts w:ascii="Arial" w:eastAsia="Times New Roman" w:hAnsi="Arial" w:cs="Arial"/>
          <w:lang w:eastAsia="en-GB"/>
        </w:rPr>
        <w:t xml:space="preserve">provide </w:t>
      </w:r>
      <w:r w:rsidRPr="0084076A">
        <w:rPr>
          <w:rFonts w:ascii="Arial" w:eastAsia="Times New Roman" w:hAnsi="Arial" w:cs="Arial"/>
          <w:lang w:eastAsia="en-GB"/>
        </w:rPr>
        <w:t>housing, care and support to the retired people of the Baking Industry and its Allied Trades.</w:t>
      </w:r>
      <w:r w:rsidRPr="00FB0BAD">
        <w:rPr>
          <w:rFonts w:ascii="Arial" w:eastAsia="Times New Roman" w:hAnsi="Arial" w:cs="Arial"/>
          <w:lang w:eastAsia="en-GB"/>
        </w:rPr>
        <w:t xml:space="preserve"> </w:t>
      </w:r>
      <w:r w:rsidRPr="0084076A">
        <w:rPr>
          <w:rFonts w:ascii="Arial" w:eastAsia="Times New Roman" w:hAnsi="Arial" w:cs="Arial"/>
          <w:lang w:eastAsia="en-GB"/>
        </w:rPr>
        <w:t xml:space="preserve">It employs professional staff with the qualifications and experience to carry out their jobs in a caring manner. </w:t>
      </w:r>
      <w:hyperlink r:id="rId44" w:history="1">
        <w:r w:rsidR="00EA75C5" w:rsidRPr="00FB0BAD">
          <w:rPr>
            <w:rStyle w:val="Hyperlink"/>
            <w:rFonts w:ascii="Arial" w:eastAsia="Times New Roman" w:hAnsi="Arial" w:cs="Arial"/>
            <w:bCs/>
            <w:lang w:val="en" w:eastAsia="en-GB"/>
          </w:rPr>
          <w:t>http://www.bakersbenevolent.co.uk/</w:t>
        </w:r>
      </w:hyperlink>
    </w:p>
    <w:p w14:paraId="0EEAC6FD" w14:textId="4C17C7EF" w:rsidR="0008274C" w:rsidRPr="00C8400D" w:rsidRDefault="005E165A" w:rsidP="0008274C">
      <w:pPr>
        <w:shd w:val="clear" w:color="auto" w:fill="FFFFFF"/>
        <w:spacing w:line="285" w:lineRule="atLeast"/>
        <w:rPr>
          <w:rFonts w:cs="Arial"/>
          <w:color w:val="0000FF" w:themeColor="hyperlink"/>
          <w:u w:val="single"/>
          <w:lang w:val="en-US"/>
        </w:rPr>
      </w:pPr>
      <w:r>
        <w:rPr>
          <w:rFonts w:cs="Arial"/>
          <w:b/>
          <w:lang w:val="en-US"/>
        </w:rPr>
        <w:t>PRS for Music Members B</w:t>
      </w:r>
      <w:r w:rsidR="00D9029C">
        <w:rPr>
          <w:rFonts w:cs="Arial"/>
          <w:b/>
          <w:lang w:val="en-US"/>
        </w:rPr>
        <w:t>ene</w:t>
      </w:r>
      <w:r>
        <w:rPr>
          <w:rFonts w:cs="Arial"/>
          <w:b/>
          <w:lang w:val="en-US"/>
        </w:rPr>
        <w:t>volent F</w:t>
      </w:r>
      <w:r w:rsidR="00D9029C">
        <w:rPr>
          <w:rFonts w:cs="Arial"/>
          <w:b/>
          <w:lang w:val="en-US"/>
        </w:rPr>
        <w:t xml:space="preserve">und: </w:t>
      </w:r>
      <w:r w:rsidR="0008274C" w:rsidRPr="00FB0BAD">
        <w:rPr>
          <w:rFonts w:cs="Arial"/>
          <w:lang w:val="en-US"/>
        </w:rPr>
        <w:t>The PRS for Music Members Benevolent Fund provides financial help and advice to PRS members</w:t>
      </w:r>
      <w:r>
        <w:rPr>
          <w:rFonts w:cs="Arial"/>
          <w:lang w:val="en-US"/>
        </w:rPr>
        <w:t xml:space="preserve"> experiencing</w:t>
      </w:r>
      <w:r w:rsidR="0008274C" w:rsidRPr="00FB0BAD">
        <w:rPr>
          <w:rFonts w:cs="Arial"/>
          <w:lang w:val="en-US"/>
        </w:rPr>
        <w:t xml:space="preserve"> hardship due to illness, accident, disability or conditions associated with o</w:t>
      </w:r>
      <w:r w:rsidR="001574AA">
        <w:rPr>
          <w:rFonts w:cs="Arial"/>
          <w:lang w:val="en-US"/>
        </w:rPr>
        <w:t xml:space="preserve">ld age. </w:t>
      </w:r>
      <w:r w:rsidR="0008274C">
        <w:rPr>
          <w:rFonts w:eastAsia="Times New Roman" w:cs="Arial"/>
          <w:lang w:val="en-US" w:eastAsia="en-GB"/>
        </w:rPr>
        <w:t>They</w:t>
      </w:r>
      <w:r w:rsidR="0008274C" w:rsidRPr="00FB0BAD">
        <w:rPr>
          <w:rFonts w:eastAsia="Times New Roman" w:cs="Arial"/>
          <w:lang w:val="en-US" w:eastAsia="en-GB"/>
        </w:rPr>
        <w:t xml:space="preserve"> offer cash grants to deal with a crisis, help towards essential living costs, free specialist medical assessments as well as financial and debt management. </w:t>
      </w:r>
      <w:hyperlink r:id="rId45" w:history="1">
        <w:r w:rsidR="00C8400D">
          <w:rPr>
            <w:rStyle w:val="Hyperlink"/>
            <w:rFonts w:cs="Arial"/>
            <w:lang w:val="en-US"/>
          </w:rPr>
          <w:t>PRS for Music Members Benevolent Fund</w:t>
        </w:r>
      </w:hyperlink>
    </w:p>
    <w:p w14:paraId="42545F09" w14:textId="77777777" w:rsidR="00D9029C" w:rsidRDefault="00D9029C" w:rsidP="00D9029C">
      <w:pPr>
        <w:rPr>
          <w:b/>
          <w:lang w:eastAsia="en-GB"/>
        </w:rPr>
      </w:pPr>
    </w:p>
    <w:p w14:paraId="5BD5A37B" w14:textId="69EE390A" w:rsidR="0008274C" w:rsidRPr="0084076A" w:rsidRDefault="0008274C" w:rsidP="00D9029C">
      <w:pPr>
        <w:rPr>
          <w:lang w:eastAsia="en-GB"/>
        </w:rPr>
      </w:pPr>
      <w:r w:rsidRPr="00B16023">
        <w:rPr>
          <w:b/>
          <w:lang w:eastAsia="en-GB"/>
        </w:rPr>
        <w:t>The British Jewellery, Giftware and Finishing Federation Benevolent Society</w:t>
      </w:r>
      <w:r w:rsidR="00DE5334">
        <w:rPr>
          <w:b/>
          <w:lang w:eastAsia="en-GB"/>
        </w:rPr>
        <w:t>:</w:t>
      </w:r>
      <w:r w:rsidRPr="00B16023">
        <w:rPr>
          <w:lang w:eastAsia="en-GB"/>
        </w:rPr>
        <w:t xml:space="preserve"> </w:t>
      </w:r>
      <w:r w:rsidRPr="0084076A">
        <w:rPr>
          <w:lang w:eastAsia="en-GB"/>
        </w:rPr>
        <w:t xml:space="preserve">The British Jewellery, Giftware and Finishing Federation Benevolent Society financially assists individuals that have worked within the giftware, jewellery, surface engineering and </w:t>
      </w:r>
      <w:r w:rsidR="00DE5334" w:rsidRPr="0084076A">
        <w:rPr>
          <w:lang w:eastAsia="en-GB"/>
        </w:rPr>
        <w:t>travel goods</w:t>
      </w:r>
      <w:r w:rsidRPr="0084076A">
        <w:rPr>
          <w:lang w:eastAsia="en-GB"/>
        </w:rPr>
        <w:t xml:space="preserve"> and fashion accessories industries.</w:t>
      </w:r>
      <w:r>
        <w:rPr>
          <w:lang w:eastAsia="en-GB"/>
        </w:rPr>
        <w:t xml:space="preserve"> </w:t>
      </w:r>
      <w:r w:rsidRPr="0084076A">
        <w:rPr>
          <w:lang w:eastAsia="en-GB"/>
        </w:rPr>
        <w:t>The Benevolent Society help</w:t>
      </w:r>
      <w:r w:rsidR="00DE5334">
        <w:rPr>
          <w:lang w:eastAsia="en-GB"/>
        </w:rPr>
        <w:t>s those in need by giving regular grants, p</w:t>
      </w:r>
      <w:r w:rsidRPr="0084076A">
        <w:rPr>
          <w:lang w:eastAsia="en-GB"/>
        </w:rPr>
        <w:t>roviding essential items such as cookers, fridge fre</w:t>
      </w:r>
      <w:r w:rsidR="00DE5334">
        <w:rPr>
          <w:lang w:eastAsia="en-GB"/>
        </w:rPr>
        <w:t>ezers, bed linen and television licence fees and i</w:t>
      </w:r>
      <w:r w:rsidRPr="0084076A">
        <w:rPr>
          <w:lang w:eastAsia="en-GB"/>
        </w:rPr>
        <w:t>n some cases interest free loans are granted.</w:t>
      </w:r>
      <w:r w:rsidR="00DE5334">
        <w:rPr>
          <w:lang w:eastAsia="en-GB"/>
        </w:rPr>
        <w:t xml:space="preserve"> </w:t>
      </w:r>
      <w:hyperlink r:id="rId46" w:history="1">
        <w:r w:rsidR="00DE5334" w:rsidRPr="00FB3CED">
          <w:rPr>
            <w:rStyle w:val="Hyperlink"/>
            <w:rFonts w:eastAsia="Times New Roman" w:cs="Arial"/>
            <w:lang w:eastAsia="en-GB"/>
          </w:rPr>
          <w:t>http://www.batf.uk.com/en/benevolent-society/</w:t>
        </w:r>
      </w:hyperlink>
    </w:p>
    <w:p w14:paraId="6E634E56" w14:textId="6E504EA9" w:rsidR="008E7932" w:rsidRDefault="0008274C" w:rsidP="008E7932">
      <w:pPr>
        <w:spacing w:before="100" w:beforeAutospacing="1" w:after="480"/>
        <w:rPr>
          <w:rFonts w:eastAsia="Times New Roman" w:cs="Arial"/>
          <w:b/>
          <w:lang w:eastAsia="en-GB"/>
        </w:rPr>
      </w:pPr>
      <w:r w:rsidRPr="00A15075">
        <w:rPr>
          <w:rFonts w:eastAsia="Times New Roman" w:cs="Arial"/>
          <w:b/>
          <w:lang w:eastAsia="en-GB"/>
        </w:rPr>
        <w:t xml:space="preserve">Market </w:t>
      </w:r>
      <w:r w:rsidR="00A410C3">
        <w:rPr>
          <w:rFonts w:eastAsia="Times New Roman" w:cs="Arial"/>
          <w:b/>
          <w:lang w:eastAsia="en-GB"/>
        </w:rPr>
        <w:t>R</w:t>
      </w:r>
      <w:r w:rsidRPr="00A15075">
        <w:rPr>
          <w:rFonts w:eastAsia="Times New Roman" w:cs="Arial"/>
          <w:b/>
          <w:lang w:eastAsia="en-GB"/>
        </w:rPr>
        <w:t xml:space="preserve">esearch </w:t>
      </w:r>
      <w:r w:rsidR="00A410C3">
        <w:rPr>
          <w:rFonts w:eastAsia="Times New Roman" w:cs="Arial"/>
          <w:b/>
          <w:lang w:eastAsia="en-GB"/>
        </w:rPr>
        <w:t>Benevolent Association</w:t>
      </w:r>
      <w:r w:rsidR="00B16733">
        <w:rPr>
          <w:rFonts w:eastAsia="Times New Roman" w:cs="Arial"/>
          <w:b/>
          <w:lang w:eastAsia="en-GB"/>
        </w:rPr>
        <w:t xml:space="preserve">: </w:t>
      </w:r>
      <w:r w:rsidRPr="00E13023">
        <w:rPr>
          <w:lang w:eastAsia="en-GB"/>
        </w:rPr>
        <w:t>The MRBA provide</w:t>
      </w:r>
      <w:r w:rsidR="00594EBA">
        <w:rPr>
          <w:lang w:eastAsia="en-GB"/>
        </w:rPr>
        <w:t>s</w:t>
      </w:r>
      <w:r w:rsidRPr="00E13023">
        <w:rPr>
          <w:lang w:eastAsia="en-GB"/>
        </w:rPr>
        <w:t xml:space="preserve"> financial help, advice and assistance to anyone who works or has worked in market research</w:t>
      </w:r>
      <w:r w:rsidR="00594EBA" w:rsidRPr="00594EBA">
        <w:rPr>
          <w:lang w:eastAsia="en-GB"/>
        </w:rPr>
        <w:t xml:space="preserve"> </w:t>
      </w:r>
      <w:r w:rsidR="00594EBA">
        <w:rPr>
          <w:lang w:eastAsia="en-GB"/>
        </w:rPr>
        <w:t xml:space="preserve">(including </w:t>
      </w:r>
      <w:r w:rsidR="00594EBA" w:rsidRPr="00E13023">
        <w:rPr>
          <w:lang w:eastAsia="en-GB"/>
        </w:rPr>
        <w:t>market researchers, interviewers</w:t>
      </w:r>
      <w:r w:rsidR="00594EBA">
        <w:rPr>
          <w:lang w:eastAsia="en-GB"/>
        </w:rPr>
        <w:t>, recruiters,</w:t>
      </w:r>
      <w:r w:rsidR="00594EBA" w:rsidRPr="00E13023">
        <w:rPr>
          <w:lang w:eastAsia="en-GB"/>
        </w:rPr>
        <w:t xml:space="preserve"> office staff and independents in the market research industry</w:t>
      </w:r>
      <w:r w:rsidR="00594EBA">
        <w:rPr>
          <w:lang w:eastAsia="en-GB"/>
        </w:rPr>
        <w:t>)</w:t>
      </w:r>
      <w:r w:rsidRPr="00E13023">
        <w:rPr>
          <w:lang w:eastAsia="en-GB"/>
        </w:rPr>
        <w:t xml:space="preserve"> and to</w:t>
      </w:r>
      <w:r w:rsidR="00594EBA">
        <w:rPr>
          <w:lang w:eastAsia="en-GB"/>
        </w:rPr>
        <w:t xml:space="preserve"> their immediate families</w:t>
      </w:r>
      <w:r w:rsidRPr="00E13023">
        <w:rPr>
          <w:lang w:eastAsia="en-GB"/>
        </w:rPr>
        <w:t>.</w:t>
      </w:r>
      <w:r w:rsidR="008A33D5">
        <w:rPr>
          <w:lang w:eastAsia="en-GB"/>
        </w:rPr>
        <w:t xml:space="preserve"> MRBA supports those who need help </w:t>
      </w:r>
      <w:r w:rsidRPr="00E13023">
        <w:rPr>
          <w:lang w:eastAsia="en-GB"/>
        </w:rPr>
        <w:t>with debt, or other</w:t>
      </w:r>
      <w:r w:rsidR="008A33D5" w:rsidRPr="00E13023">
        <w:rPr>
          <w:lang w:eastAsia="en-GB"/>
        </w:rPr>
        <w:t> financial</w:t>
      </w:r>
      <w:r w:rsidRPr="00E13023">
        <w:rPr>
          <w:lang w:eastAsia="en-GB"/>
        </w:rPr>
        <w:t xml:space="preserve"> assistance brought on because of an injury, illness, bereavement, carer responsibility, or other pers</w:t>
      </w:r>
      <w:r w:rsidR="008A33D5">
        <w:rPr>
          <w:lang w:eastAsia="en-GB"/>
        </w:rPr>
        <w:t xml:space="preserve">onal issue. </w:t>
      </w:r>
      <w:hyperlink r:id="rId47" w:history="1">
        <w:r w:rsidR="008A33D5" w:rsidRPr="003F6727">
          <w:rPr>
            <w:rStyle w:val="Hyperlink"/>
            <w:rFonts w:eastAsia="Times New Roman" w:cs="Arial"/>
            <w:lang w:eastAsia="en-GB"/>
          </w:rPr>
          <w:t>http://www.mrba.org.uk/</w:t>
        </w:r>
      </w:hyperlink>
    </w:p>
    <w:p w14:paraId="185AA78E" w14:textId="77777777" w:rsidR="00721D64" w:rsidRDefault="00D9029C" w:rsidP="00721D64">
      <w:pPr>
        <w:spacing w:before="100" w:beforeAutospacing="1" w:after="480"/>
        <w:rPr>
          <w:rStyle w:val="Hyperlink"/>
          <w:rFonts w:eastAsia="Times New Roman" w:cs="Arial"/>
          <w:b/>
          <w:color w:val="auto"/>
          <w:u w:val="none"/>
          <w:lang w:eastAsia="en-GB"/>
        </w:rPr>
      </w:pPr>
      <w:r>
        <w:rPr>
          <w:rFonts w:eastAsia="Times New Roman" w:cs="Arial"/>
          <w:b/>
          <w:lang w:eastAsia="en-GB"/>
        </w:rPr>
        <w:t>The Solicitors C</w:t>
      </w:r>
      <w:r w:rsidR="0008274C" w:rsidRPr="00B669C6">
        <w:rPr>
          <w:rFonts w:eastAsia="Times New Roman" w:cs="Arial"/>
          <w:b/>
          <w:lang w:eastAsia="en-GB"/>
        </w:rPr>
        <w:t>harity</w:t>
      </w:r>
      <w:r>
        <w:rPr>
          <w:rFonts w:eastAsia="Times New Roman" w:cs="Arial"/>
          <w:b/>
          <w:lang w:eastAsia="en-GB"/>
        </w:rPr>
        <w:t xml:space="preserve">: </w:t>
      </w:r>
      <w:r w:rsidR="0008274C" w:rsidRPr="00E13023">
        <w:rPr>
          <w:lang w:val="en" w:eastAsia="en-GB"/>
        </w:rPr>
        <w:t>SBA The Solicitors’ Charity is an independent charity working for solicitors both past and present a</w:t>
      </w:r>
      <w:r w:rsidR="0008274C">
        <w:rPr>
          <w:lang w:val="en" w:eastAsia="en-GB"/>
        </w:rPr>
        <w:t>nd their families.</w:t>
      </w:r>
      <w:r w:rsidR="007662EE">
        <w:rPr>
          <w:lang w:val="en" w:eastAsia="en-GB"/>
        </w:rPr>
        <w:t xml:space="preserve"> T</w:t>
      </w:r>
      <w:r w:rsidR="0008274C">
        <w:rPr>
          <w:lang w:val="en" w:eastAsia="en-GB"/>
        </w:rPr>
        <w:t>hey</w:t>
      </w:r>
      <w:r w:rsidR="0008274C" w:rsidRPr="00E13023">
        <w:rPr>
          <w:lang w:val="en" w:eastAsia="en-GB"/>
        </w:rPr>
        <w:t xml:space="preserve"> help people of all ages who are in serious financial need as a result of illness, accident, redundancy or other adversity.</w:t>
      </w:r>
      <w:r w:rsidR="0008274C">
        <w:rPr>
          <w:lang w:val="en" w:eastAsia="en-GB"/>
        </w:rPr>
        <w:t xml:space="preserve"> They</w:t>
      </w:r>
      <w:r w:rsidR="0008274C" w:rsidRPr="00E13023">
        <w:rPr>
          <w:lang w:val="en" w:eastAsia="en-GB"/>
        </w:rPr>
        <w:t xml:space="preserve"> provide </w:t>
      </w:r>
      <w:r w:rsidR="007662EE">
        <w:rPr>
          <w:lang w:val="en" w:eastAsia="en-GB"/>
        </w:rPr>
        <w:t>grants, interest-free loans</w:t>
      </w:r>
      <w:r w:rsidR="0008274C" w:rsidRPr="00E13023">
        <w:rPr>
          <w:lang w:val="en" w:eastAsia="en-GB"/>
        </w:rPr>
        <w:t>, support with career transition and access to bespoke personal insolvency advice.</w:t>
      </w:r>
      <w:r w:rsidR="00C302D6" w:rsidRPr="00C302D6">
        <w:t xml:space="preserve"> </w:t>
      </w:r>
      <w:hyperlink r:id="rId48" w:history="1">
        <w:r w:rsidR="00C302D6" w:rsidRPr="00FB3CED">
          <w:rPr>
            <w:rStyle w:val="Hyperlink"/>
            <w:rFonts w:eastAsia="Times New Roman" w:cs="Arial"/>
            <w:lang w:eastAsia="en-GB"/>
          </w:rPr>
          <w:t>http://www.sba.org.uk/</w:t>
        </w:r>
      </w:hyperlink>
    </w:p>
    <w:p w14:paraId="18B941A9" w14:textId="0986525C" w:rsidR="00C505A9" w:rsidRDefault="007662EE" w:rsidP="00C505A9">
      <w:pPr>
        <w:rPr>
          <w:rStyle w:val="Hyperlink"/>
          <w:rFonts w:eastAsia="Times New Roman" w:cs="Arial"/>
          <w:lang w:eastAsia="en-GB"/>
        </w:rPr>
      </w:pPr>
      <w:r w:rsidRPr="003816B6">
        <w:rPr>
          <w:rStyle w:val="Hyperlink"/>
          <w:rFonts w:eastAsia="Times New Roman" w:cs="Arial"/>
          <w:b/>
          <w:color w:val="000000" w:themeColor="text1"/>
          <w:u w:val="none"/>
          <w:lang w:eastAsia="en-GB"/>
        </w:rPr>
        <w:t>SSAFA (Soldiers, Sailors, Airmen and Families Association):</w:t>
      </w:r>
      <w:r w:rsidRPr="003816B6">
        <w:rPr>
          <w:rStyle w:val="Hyperlink"/>
          <w:rFonts w:eastAsia="Times New Roman" w:cs="Arial"/>
          <w:color w:val="000000" w:themeColor="text1"/>
          <w:u w:val="none"/>
          <w:lang w:eastAsia="en-GB"/>
        </w:rPr>
        <w:t xml:space="preserve"> </w:t>
      </w:r>
      <w:r w:rsidR="003816B6" w:rsidRPr="003816B6">
        <w:rPr>
          <w:rStyle w:val="Hyperlink"/>
          <w:rFonts w:eastAsia="Times New Roman" w:cs="Arial"/>
          <w:color w:val="000000" w:themeColor="text1"/>
          <w:u w:val="none"/>
          <w:lang w:eastAsia="en-GB"/>
        </w:rPr>
        <w:t>SSAFA is the umbrella Forces charity supporting</w:t>
      </w:r>
      <w:r w:rsidRPr="003816B6">
        <w:rPr>
          <w:rStyle w:val="Hyperlink"/>
          <w:rFonts w:eastAsia="Times New Roman" w:cs="Arial"/>
          <w:color w:val="000000" w:themeColor="text1"/>
          <w:u w:val="none"/>
          <w:lang w:eastAsia="en-GB"/>
        </w:rPr>
        <w:t xml:space="preserve"> both Regulars and Reserves in the British Army, the Royal Navy and the Royal Air Force and their families, including anyone who has completed National Service.</w:t>
      </w:r>
      <w:r w:rsidR="003816B6" w:rsidRPr="003816B6">
        <w:rPr>
          <w:rStyle w:val="Hyperlink"/>
          <w:rFonts w:eastAsia="Times New Roman" w:cs="Arial"/>
          <w:color w:val="000000" w:themeColor="text1"/>
          <w:u w:val="none"/>
          <w:lang w:eastAsia="en-GB"/>
        </w:rPr>
        <w:t xml:space="preserve"> Financial, housing and educational support can all be accessed through SSAFA and its local branches. </w:t>
      </w:r>
      <w:hyperlink r:id="rId49" w:history="1">
        <w:r w:rsidR="003816B6" w:rsidRPr="000C63FB">
          <w:rPr>
            <w:rStyle w:val="Hyperlink"/>
            <w:rFonts w:eastAsia="Times New Roman" w:cs="Arial"/>
            <w:lang w:eastAsia="en-GB"/>
          </w:rPr>
          <w:t>https://www.ssafa.org.uk/</w:t>
        </w:r>
      </w:hyperlink>
    </w:p>
    <w:p w14:paraId="01123718" w14:textId="77777777" w:rsidR="00C505A9" w:rsidRDefault="00C505A9" w:rsidP="00C505A9">
      <w:pPr>
        <w:rPr>
          <w:rStyle w:val="Hyperlink"/>
          <w:rFonts w:eastAsia="Times New Roman" w:cs="Arial"/>
          <w:b/>
          <w:color w:val="auto"/>
          <w:u w:val="none"/>
          <w:lang w:eastAsia="en-GB"/>
        </w:rPr>
      </w:pPr>
    </w:p>
    <w:p w14:paraId="56D8899D" w14:textId="32D83284" w:rsidR="00D9029C" w:rsidRDefault="0008274C" w:rsidP="00C505A9">
      <w:pPr>
        <w:rPr>
          <w:rStyle w:val="Hyperlink"/>
          <w:rFonts w:eastAsia="Times New Roman" w:cs="Arial"/>
          <w:lang w:eastAsia="en-GB"/>
        </w:rPr>
      </w:pPr>
      <w:r>
        <w:rPr>
          <w:b/>
          <w:lang w:val="en" w:eastAsia="en-GB"/>
        </w:rPr>
        <w:t>RAF Benevolent Fund</w:t>
      </w:r>
      <w:r w:rsidR="00D9029C">
        <w:rPr>
          <w:b/>
          <w:lang w:val="en" w:eastAsia="en-GB"/>
        </w:rPr>
        <w:t xml:space="preserve">: </w:t>
      </w:r>
      <w:r w:rsidR="003F2379">
        <w:rPr>
          <w:lang w:val="en"/>
        </w:rPr>
        <w:t>T</w:t>
      </w:r>
      <w:r w:rsidRPr="00FB3CED">
        <w:rPr>
          <w:lang w:val="en"/>
        </w:rPr>
        <w:t>he RAF Benevolent Fund</w:t>
      </w:r>
      <w:r w:rsidR="003F2379">
        <w:rPr>
          <w:lang w:val="en"/>
        </w:rPr>
        <w:t xml:space="preserve"> supports</w:t>
      </w:r>
      <w:r w:rsidR="007662EE">
        <w:rPr>
          <w:lang w:val="en"/>
        </w:rPr>
        <w:t xml:space="preserve"> people who are currently serving, or have served, in the RAF and their families.</w:t>
      </w:r>
      <w:r w:rsidR="007662EE">
        <w:rPr>
          <w:lang w:val="en" w:eastAsia="en-GB"/>
        </w:rPr>
        <w:t xml:space="preserve"> </w:t>
      </w:r>
      <w:r w:rsidRPr="00B16023">
        <w:rPr>
          <w:lang w:val="en" w:eastAsia="en-GB"/>
        </w:rPr>
        <w:t xml:space="preserve">They provide a </w:t>
      </w:r>
      <w:r w:rsidRPr="00B16023">
        <w:rPr>
          <w:lang w:val="en" w:eastAsia="en-GB"/>
        </w:rPr>
        <w:lastRenderedPageBreak/>
        <w:t xml:space="preserve">spectrum of services that range from the </w:t>
      </w:r>
      <w:hyperlink r:id="rId50" w:history="1">
        <w:r w:rsidRPr="00B16023">
          <w:rPr>
            <w:bCs/>
            <w:lang w:val="en" w:eastAsia="en-GB"/>
          </w:rPr>
          <w:t>Airplay programme</w:t>
        </w:r>
      </w:hyperlink>
      <w:r w:rsidRPr="00B16023">
        <w:rPr>
          <w:lang w:val="en" w:eastAsia="en-GB"/>
        </w:rPr>
        <w:t xml:space="preserve"> that </w:t>
      </w:r>
      <w:r w:rsidRPr="00E13023">
        <w:rPr>
          <w:lang w:val="en" w:eastAsia="en-GB"/>
        </w:rPr>
        <w:t xml:space="preserve">supports children growing up on RAF stations to relationship counselling for RAF couples and respite breaks </w:t>
      </w:r>
      <w:r w:rsidRPr="00B669C6">
        <w:rPr>
          <w:lang w:val="en" w:eastAsia="en-GB"/>
        </w:rPr>
        <w:t xml:space="preserve">for </w:t>
      </w:r>
      <w:r w:rsidRPr="00E13023">
        <w:rPr>
          <w:lang w:val="en" w:eastAsia="en-GB"/>
        </w:rPr>
        <w:t>RAF families and veterans.</w:t>
      </w:r>
      <w:r w:rsidR="00D9029C">
        <w:rPr>
          <w:lang w:val="en" w:eastAsia="en-GB"/>
        </w:rPr>
        <w:t xml:space="preserve"> </w:t>
      </w:r>
      <w:r w:rsidRPr="00B669C6">
        <w:rPr>
          <w:lang w:val="en" w:eastAsia="en-GB"/>
        </w:rPr>
        <w:t>They</w:t>
      </w:r>
      <w:r w:rsidRPr="00E13023">
        <w:rPr>
          <w:lang w:val="en" w:eastAsia="en-GB"/>
        </w:rPr>
        <w:t xml:space="preserve"> also support members of the Air Cadet </w:t>
      </w:r>
      <w:proofErr w:type="spellStart"/>
      <w:r w:rsidRPr="00E13023">
        <w:rPr>
          <w:lang w:val="en" w:eastAsia="en-GB"/>
        </w:rPr>
        <w:t>Organisation</w:t>
      </w:r>
      <w:proofErr w:type="spellEnd"/>
      <w:r w:rsidRPr="00E13023">
        <w:rPr>
          <w:lang w:val="en" w:eastAsia="en-GB"/>
        </w:rPr>
        <w:t xml:space="preserve"> (ACO) (including members of the Combined Cadet Force RAF component) if they are injured whilst on duty.</w:t>
      </w:r>
      <w:r w:rsidR="003F2379">
        <w:rPr>
          <w:lang w:val="en" w:eastAsia="en-GB"/>
        </w:rPr>
        <w:t xml:space="preserve"> </w:t>
      </w:r>
      <w:hyperlink r:id="rId51" w:history="1">
        <w:r w:rsidR="003F2379" w:rsidRPr="00FB3CED">
          <w:rPr>
            <w:rStyle w:val="Hyperlink"/>
            <w:rFonts w:eastAsia="Times New Roman" w:cs="Arial"/>
            <w:lang w:val="en" w:eastAsia="en-GB"/>
          </w:rPr>
          <w:t>h</w:t>
        </w:r>
        <w:r w:rsidR="003F2379" w:rsidRPr="00FB3CED">
          <w:rPr>
            <w:rStyle w:val="Hyperlink"/>
            <w:rFonts w:eastAsia="Times New Roman" w:cs="Arial"/>
            <w:lang w:eastAsia="en-GB"/>
          </w:rPr>
          <w:t>ttps://www.rafbf.org/about-us</w:t>
        </w:r>
      </w:hyperlink>
    </w:p>
    <w:p w14:paraId="2B16BE88" w14:textId="77777777" w:rsidR="00C505A9" w:rsidRPr="00C505A9" w:rsidRDefault="00C505A9" w:rsidP="00C505A9">
      <w:pPr>
        <w:rPr>
          <w:b/>
          <w:lang w:eastAsia="en-GB"/>
        </w:rPr>
      </w:pPr>
    </w:p>
    <w:p w14:paraId="3BCABA59" w14:textId="736E5B06" w:rsidR="0008274C" w:rsidRPr="00D9029C" w:rsidRDefault="00D9029C" w:rsidP="00C505A9">
      <w:pPr>
        <w:rPr>
          <w:b/>
          <w:lang w:val="en" w:eastAsia="en-GB"/>
        </w:rPr>
      </w:pPr>
      <w:r>
        <w:rPr>
          <w:b/>
          <w:lang w:val="en" w:eastAsia="en-GB"/>
        </w:rPr>
        <w:t xml:space="preserve">The </w:t>
      </w:r>
      <w:r w:rsidR="00A410C3">
        <w:rPr>
          <w:b/>
          <w:lang w:val="en" w:eastAsia="en-GB"/>
        </w:rPr>
        <w:t>Armed Forces Charity</w:t>
      </w:r>
      <w:r w:rsidR="00C12000">
        <w:rPr>
          <w:b/>
          <w:lang w:val="en" w:eastAsia="en-GB"/>
        </w:rPr>
        <w:t>:</w:t>
      </w:r>
      <w:r>
        <w:rPr>
          <w:b/>
          <w:lang w:val="en" w:eastAsia="en-GB"/>
        </w:rPr>
        <w:t xml:space="preserve"> </w:t>
      </w:r>
      <w:r w:rsidR="00A410C3">
        <w:rPr>
          <w:lang w:val="en"/>
        </w:rPr>
        <w:t>AFC</w:t>
      </w:r>
      <w:r w:rsidR="0008274C">
        <w:rPr>
          <w:lang w:val="en"/>
        </w:rPr>
        <w:t xml:space="preserve"> </w:t>
      </w:r>
      <w:r w:rsidR="007662EE">
        <w:rPr>
          <w:lang w:val="en"/>
        </w:rPr>
        <w:t xml:space="preserve">supports soldiers and former soldiers. They provide </w:t>
      </w:r>
      <w:r w:rsidR="0008274C" w:rsidRPr="00B669C6">
        <w:rPr>
          <w:lang w:val="en"/>
        </w:rPr>
        <w:t xml:space="preserve">financial assistance to all soldiers and their families </w:t>
      </w:r>
      <w:r w:rsidR="007662EE">
        <w:rPr>
          <w:lang w:val="en"/>
        </w:rPr>
        <w:t>for</w:t>
      </w:r>
      <w:r w:rsidR="0008274C" w:rsidRPr="00B669C6">
        <w:rPr>
          <w:lang w:val="en"/>
        </w:rPr>
        <w:t xml:space="preserve"> debt relief, mobility assistance, education</w:t>
      </w:r>
      <w:r w:rsidR="007662EE">
        <w:rPr>
          <w:lang w:val="en"/>
        </w:rPr>
        <w:t>al</w:t>
      </w:r>
      <w:r w:rsidR="0008274C" w:rsidRPr="00B669C6">
        <w:rPr>
          <w:lang w:val="en"/>
        </w:rPr>
        <w:t xml:space="preserve"> bursaries, care</w:t>
      </w:r>
      <w:r w:rsidR="00A410C3">
        <w:rPr>
          <w:lang w:val="en"/>
        </w:rPr>
        <w:t xml:space="preserve"> </w:t>
      </w:r>
      <w:r w:rsidR="0008274C" w:rsidRPr="00B669C6">
        <w:rPr>
          <w:lang w:val="en"/>
        </w:rPr>
        <w:t>home fees</w:t>
      </w:r>
      <w:r w:rsidR="007662EE">
        <w:rPr>
          <w:lang w:val="en"/>
        </w:rPr>
        <w:t>,</w:t>
      </w:r>
      <w:r w:rsidR="0008274C" w:rsidRPr="00B669C6">
        <w:rPr>
          <w:lang w:val="en"/>
        </w:rPr>
        <w:t xml:space="preserve"> respite breaks</w:t>
      </w:r>
      <w:r w:rsidR="007662EE">
        <w:rPr>
          <w:lang w:val="en"/>
        </w:rPr>
        <w:t>, and more</w:t>
      </w:r>
      <w:r w:rsidR="0008274C" w:rsidRPr="00B669C6">
        <w:rPr>
          <w:lang w:val="en"/>
        </w:rPr>
        <w:t xml:space="preserve">. </w:t>
      </w:r>
      <w:hyperlink r:id="rId52" w:history="1">
        <w:r w:rsidR="001F5322" w:rsidRPr="00FB3CED">
          <w:rPr>
            <w:rStyle w:val="Hyperlink"/>
            <w:rFonts w:eastAsia="Times New Roman" w:cs="Arial"/>
            <w:lang w:val="en" w:eastAsia="en-GB"/>
          </w:rPr>
          <w:t>http://www.soldierscharity.org/</w:t>
        </w:r>
      </w:hyperlink>
    </w:p>
    <w:p w14:paraId="3A00BAFE" w14:textId="77777777" w:rsidR="00080012" w:rsidRDefault="00080012" w:rsidP="00D9029C">
      <w:pPr>
        <w:rPr>
          <w:b/>
          <w:lang w:val="en" w:eastAsia="en-GB"/>
        </w:rPr>
      </w:pPr>
    </w:p>
    <w:p w14:paraId="3B853487" w14:textId="4E9A99DF" w:rsidR="0008274C" w:rsidRPr="00F66300" w:rsidRDefault="00F416DB" w:rsidP="00D9029C">
      <w:pPr>
        <w:rPr>
          <w:b/>
          <w:lang w:val="en" w:eastAsia="en-GB"/>
        </w:rPr>
      </w:pPr>
      <w:r>
        <w:rPr>
          <w:b/>
          <w:lang w:val="en" w:eastAsia="en-GB"/>
        </w:rPr>
        <w:t>The Ben (</w:t>
      </w:r>
      <w:r w:rsidR="0008274C" w:rsidRPr="00D9029C">
        <w:rPr>
          <w:b/>
          <w:lang w:val="en" w:eastAsia="en-GB"/>
        </w:rPr>
        <w:t>License trade in Scotland</w:t>
      </w:r>
      <w:r>
        <w:rPr>
          <w:b/>
          <w:lang w:val="en" w:eastAsia="en-GB"/>
        </w:rPr>
        <w:t>)</w:t>
      </w:r>
      <w:r w:rsidR="00F66300">
        <w:rPr>
          <w:b/>
          <w:lang w:val="en" w:eastAsia="en-GB"/>
        </w:rPr>
        <w:t>:</w:t>
      </w:r>
      <w:r>
        <w:rPr>
          <w:b/>
          <w:lang w:val="en" w:eastAsia="en-GB"/>
        </w:rPr>
        <w:t xml:space="preserve"> </w:t>
      </w:r>
      <w:r w:rsidRPr="00F416DB">
        <w:rPr>
          <w:lang w:val="en" w:eastAsia="en-GB"/>
        </w:rPr>
        <w:t>The Ben supports</w:t>
      </w:r>
      <w:r w:rsidR="0008274C" w:rsidRPr="00FB3CED">
        <w:t xml:space="preserve"> anyone in need in the licensed trade, whatever age or background and wherever in Scotland they are based, prov</w:t>
      </w:r>
      <w:r w:rsidR="0008274C">
        <w:t>i</w:t>
      </w:r>
      <w:r w:rsidR="0008274C" w:rsidRPr="00FB3CED">
        <w:t>ded they have worked in the Licensed Trade for at least three years full-time.</w:t>
      </w:r>
      <w:r w:rsidR="0007075A">
        <w:t xml:space="preserve"> </w:t>
      </w:r>
      <w:hyperlink r:id="rId53" w:history="1">
        <w:r w:rsidR="0007075A" w:rsidRPr="00FB3CED">
          <w:rPr>
            <w:rStyle w:val="Hyperlink"/>
            <w:rFonts w:eastAsia="Times New Roman" w:cs="Arial"/>
            <w:lang w:val="en" w:eastAsia="en-GB"/>
          </w:rPr>
          <w:t>http://www.bensoc.org.uk/</w:t>
        </w:r>
      </w:hyperlink>
    </w:p>
    <w:p w14:paraId="3AFCCDC6" w14:textId="77777777" w:rsidR="00D9029C" w:rsidRDefault="00D9029C" w:rsidP="00D9029C">
      <w:pPr>
        <w:rPr>
          <w:lang w:val="en" w:eastAsia="en-GB"/>
        </w:rPr>
      </w:pPr>
    </w:p>
    <w:p w14:paraId="300FC3C4" w14:textId="77777777" w:rsidR="00BE2262" w:rsidRDefault="0008274C" w:rsidP="00D9029C">
      <w:pPr>
        <w:rPr>
          <w:b/>
          <w:lang w:val="en" w:eastAsia="en-GB"/>
        </w:rPr>
      </w:pPr>
      <w:r w:rsidRPr="00D9029C">
        <w:rPr>
          <w:b/>
          <w:lang w:val="en" w:eastAsia="en-GB"/>
        </w:rPr>
        <w:t>Royal College of Nursing Foundation</w:t>
      </w:r>
      <w:r w:rsidR="00D9029C">
        <w:rPr>
          <w:b/>
          <w:lang w:val="en" w:eastAsia="en-GB"/>
        </w:rPr>
        <w:t xml:space="preserve">: </w:t>
      </w:r>
      <w:r w:rsidR="00F66300">
        <w:t>P</w:t>
      </w:r>
      <w:r w:rsidRPr="00F66300">
        <w:t>rovide</w:t>
      </w:r>
      <w:r w:rsidR="00BE2262">
        <w:t>s</w:t>
      </w:r>
      <w:r w:rsidRPr="00F66300">
        <w:t xml:space="preserve"> hardship funding</w:t>
      </w:r>
      <w:r w:rsidR="00BE2262">
        <w:t>, giving</w:t>
      </w:r>
      <w:r w:rsidRPr="00B669C6">
        <w:t xml:space="preserve"> assistance to members of th</w:t>
      </w:r>
      <w:r w:rsidR="00BE2262">
        <w:t>e nursing team in times of need</w:t>
      </w:r>
      <w:r w:rsidRPr="00B669C6">
        <w:t>. Through the Benevolent Funds they provide support to all working and retired nurses, midwives, health care assistants, nursing students and their families.</w:t>
      </w:r>
      <w:r w:rsidR="00F66300">
        <w:t xml:space="preserve"> </w:t>
      </w:r>
      <w:hyperlink r:id="rId54" w:history="1">
        <w:r w:rsidR="00F66300" w:rsidRPr="00FB3CED">
          <w:rPr>
            <w:rStyle w:val="Hyperlink"/>
            <w:rFonts w:eastAsia="Times New Roman" w:cs="Arial"/>
            <w:lang w:val="en" w:eastAsia="en-GB"/>
          </w:rPr>
          <w:t>http://www.rcnfoundation.org.uk/home</w:t>
        </w:r>
      </w:hyperlink>
    </w:p>
    <w:p w14:paraId="43AF795B" w14:textId="77777777" w:rsidR="00CB7413" w:rsidRDefault="00CB7413" w:rsidP="00D9029C">
      <w:pPr>
        <w:rPr>
          <w:b/>
          <w:lang w:val="en" w:eastAsia="en-GB"/>
        </w:rPr>
      </w:pPr>
    </w:p>
    <w:p w14:paraId="63D7FA61" w14:textId="7D454362" w:rsidR="0008274C" w:rsidRPr="00BE2262" w:rsidRDefault="00BE2262" w:rsidP="00D9029C">
      <w:pPr>
        <w:rPr>
          <w:b/>
          <w:lang w:val="en" w:eastAsia="en-GB"/>
        </w:rPr>
      </w:pPr>
      <w:r>
        <w:rPr>
          <w:b/>
          <w:lang w:val="en" w:eastAsia="en-GB"/>
        </w:rPr>
        <w:t>Timber T</w:t>
      </w:r>
      <w:r w:rsidR="0008274C" w:rsidRPr="00D9029C">
        <w:rPr>
          <w:b/>
          <w:lang w:val="en" w:eastAsia="en-GB"/>
        </w:rPr>
        <w:t>rade</w:t>
      </w:r>
      <w:r>
        <w:rPr>
          <w:b/>
          <w:lang w:val="en" w:eastAsia="en-GB"/>
        </w:rPr>
        <w:t>s’ Benevolent Society</w:t>
      </w:r>
      <w:r w:rsidR="00D9029C" w:rsidRPr="00D9029C">
        <w:rPr>
          <w:b/>
          <w:lang w:val="en" w:eastAsia="en-GB"/>
        </w:rPr>
        <w:t>:</w:t>
      </w:r>
      <w:r w:rsidR="00D9029C">
        <w:rPr>
          <w:lang w:val="en" w:eastAsia="en-GB"/>
        </w:rPr>
        <w:t xml:space="preserve"> </w:t>
      </w:r>
      <w:r w:rsidR="0008274C">
        <w:rPr>
          <w:lang w:val="en" w:eastAsia="en-GB"/>
        </w:rPr>
        <w:t>For applicants who h</w:t>
      </w:r>
      <w:r w:rsidR="0008274C" w:rsidRPr="0060593B">
        <w:rPr>
          <w:color w:val="000000"/>
          <w:lang w:val="en" w:eastAsia="en-GB"/>
        </w:rPr>
        <w:t>ave worked in the Timber Trade in the UK for at least 10 years (or 5 in exceptional cases) as employees of companies engaged in the trading and distr</w:t>
      </w:r>
      <w:r w:rsidR="0008274C">
        <w:rPr>
          <w:color w:val="000000"/>
          <w:lang w:val="en" w:eastAsia="en-GB"/>
        </w:rPr>
        <w:t>ibution of wood based products, are</w:t>
      </w:r>
      <w:r w:rsidR="0008274C" w:rsidRPr="0060593B">
        <w:rPr>
          <w:color w:val="000000"/>
          <w:lang w:val="en" w:eastAsia="en-GB"/>
        </w:rPr>
        <w:t xml:space="preserve"> in receipt of a low income</w:t>
      </w:r>
      <w:r w:rsidR="0008274C">
        <w:rPr>
          <w:color w:val="000000"/>
          <w:lang w:val="en" w:eastAsia="en-GB"/>
        </w:rPr>
        <w:t>, h</w:t>
      </w:r>
      <w:r w:rsidR="0008274C" w:rsidRPr="0060593B">
        <w:rPr>
          <w:color w:val="000000"/>
          <w:lang w:val="en" w:eastAsia="en-GB"/>
        </w:rPr>
        <w:t>ave little or no savings</w:t>
      </w:r>
      <w:r w:rsidR="0008274C">
        <w:rPr>
          <w:color w:val="000000"/>
          <w:lang w:val="en" w:eastAsia="en-GB"/>
        </w:rPr>
        <w:t xml:space="preserve"> and l</w:t>
      </w:r>
      <w:r w:rsidR="0008274C" w:rsidRPr="0060593B">
        <w:rPr>
          <w:color w:val="000000"/>
          <w:lang w:val="en" w:eastAsia="en-GB"/>
        </w:rPr>
        <w:t>ive within the UK. Applications can come from individuals, other charities or similar.</w:t>
      </w:r>
      <w:r w:rsidR="0008274C">
        <w:rPr>
          <w:color w:val="000000"/>
          <w:lang w:val="en" w:eastAsia="en-GB"/>
        </w:rPr>
        <w:t xml:space="preserve"> </w:t>
      </w:r>
      <w:hyperlink r:id="rId55" w:history="1">
        <w:r w:rsidR="00A356DC" w:rsidRPr="00FB3CED">
          <w:rPr>
            <w:rStyle w:val="Hyperlink"/>
            <w:rFonts w:eastAsia="Times New Roman" w:cs="Arial"/>
            <w:lang w:val="en" w:eastAsia="en-GB"/>
          </w:rPr>
          <w:t>http://www.ttbs.org.uk/</w:t>
        </w:r>
      </w:hyperlink>
    </w:p>
    <w:p w14:paraId="66A0BCF9" w14:textId="77777777" w:rsidR="00D9029C" w:rsidRDefault="00D9029C" w:rsidP="00D9029C">
      <w:pPr>
        <w:rPr>
          <w:lang w:val="en" w:eastAsia="en-GB"/>
        </w:rPr>
      </w:pPr>
    </w:p>
    <w:p w14:paraId="3C1E709D" w14:textId="11ADF9D2" w:rsidR="0046715D" w:rsidRDefault="0008274C" w:rsidP="00D9029C">
      <w:r w:rsidRPr="00D9029C">
        <w:rPr>
          <w:b/>
          <w:lang w:val="en" w:eastAsia="en-GB"/>
        </w:rPr>
        <w:t>Electrical</w:t>
      </w:r>
      <w:r w:rsidR="0046715D">
        <w:rPr>
          <w:b/>
          <w:lang w:val="en" w:eastAsia="en-GB"/>
        </w:rPr>
        <w:t xml:space="preserve"> Industries</w:t>
      </w:r>
      <w:r w:rsidRPr="00D9029C">
        <w:rPr>
          <w:b/>
          <w:lang w:val="en" w:eastAsia="en-GB"/>
        </w:rPr>
        <w:t xml:space="preserve"> Charity</w:t>
      </w:r>
      <w:r w:rsidR="00D9029C">
        <w:rPr>
          <w:b/>
          <w:lang w:val="en" w:eastAsia="en-GB"/>
        </w:rPr>
        <w:t>:</w:t>
      </w:r>
      <w:r w:rsidR="00F170B9">
        <w:t xml:space="preserve"> </w:t>
      </w:r>
      <w:r w:rsidRPr="00FB3CED">
        <w:t>The aim of the RNBS, in partnership with the Electrical Industries Charity, is to help current and retired staff manage significant life issues and events, such as debt, state benefits, health issues, relationship difficulties, family problems, legal rights, bereavement, abuse and emotional distress. The Electrical Industries Charity has a team of volunteers throughout the country who provide information and advice, help fill in forms and contact support agencies. The charity can also award grants to balance the household budget, finance essential household items and provide equ</w:t>
      </w:r>
      <w:r w:rsidR="00D9029C">
        <w:t>ipment for disabled</w:t>
      </w:r>
      <w:r w:rsidR="0050633E">
        <w:t xml:space="preserve"> people</w:t>
      </w:r>
      <w:r w:rsidR="00D9029C">
        <w:t xml:space="preserve">. </w:t>
      </w:r>
      <w:hyperlink r:id="rId56" w:anchor=":~:text=The%20Electrical%20Industries%20Charity%20%28EIC%29%20exists%20to%20look,or%20relationship%20problems%20%E2%80%A2%20Financial%20or%20legal%20worries" w:history="1">
        <w:r w:rsidR="0046715D" w:rsidRPr="0046715D">
          <w:rPr>
            <w:rStyle w:val="Hyperlink"/>
          </w:rPr>
          <w:t>Electrical Industries Charity</w:t>
        </w:r>
      </w:hyperlink>
      <w:r w:rsidR="0046715D">
        <w:t xml:space="preserve"> </w:t>
      </w:r>
    </w:p>
    <w:p w14:paraId="398361BC" w14:textId="77777777" w:rsidR="0046715D" w:rsidRDefault="0046715D" w:rsidP="00D9029C"/>
    <w:p w14:paraId="355CA0CE" w14:textId="77777777" w:rsidR="0046715D" w:rsidRDefault="0046715D" w:rsidP="00D9029C">
      <w:pPr>
        <w:rPr>
          <w:b/>
          <w:lang w:val="en" w:eastAsia="en-GB"/>
        </w:rPr>
      </w:pPr>
    </w:p>
    <w:p w14:paraId="513C6D44" w14:textId="05DC8B48" w:rsidR="0008274C" w:rsidRPr="00C505A9" w:rsidRDefault="0008274C" w:rsidP="00D9029C">
      <w:pPr>
        <w:rPr>
          <w:b/>
          <w:lang w:val="en" w:eastAsia="en-GB"/>
        </w:rPr>
      </w:pPr>
      <w:r>
        <w:rPr>
          <w:rFonts w:eastAsia="Times New Roman" w:cs="Arial"/>
          <w:b/>
          <w:lang w:val="en" w:eastAsia="en-GB"/>
        </w:rPr>
        <w:t>Royal Medical Benevolent Fund</w:t>
      </w:r>
      <w:r w:rsidR="00D9029C">
        <w:rPr>
          <w:rFonts w:eastAsia="Times New Roman" w:cs="Arial"/>
          <w:b/>
          <w:lang w:val="en" w:eastAsia="en-GB"/>
        </w:rPr>
        <w:t xml:space="preserve">: </w:t>
      </w:r>
      <w:r w:rsidRPr="00882BC7">
        <w:t>The Royal Medical Benevolent Fund is the leading UK charity for doctors, medical</w:t>
      </w:r>
      <w:r>
        <w:t xml:space="preserve"> students and their families. They</w:t>
      </w:r>
      <w:r w:rsidRPr="00882BC7">
        <w:t xml:space="preserve"> provide financial support, money advice and information when it is needed due to age, ill health, disability or bereavement. </w:t>
      </w:r>
      <w:hyperlink r:id="rId57" w:history="1">
        <w:r w:rsidR="00C5411A" w:rsidRPr="00FB3CED">
          <w:rPr>
            <w:rStyle w:val="Hyperlink"/>
            <w:rFonts w:eastAsia="Times New Roman" w:cs="Arial"/>
            <w:lang w:val="en" w:eastAsia="en-GB"/>
          </w:rPr>
          <w:t>http://www.rmbf.org/</w:t>
        </w:r>
      </w:hyperlink>
    </w:p>
    <w:p w14:paraId="1EA642CA" w14:textId="77777777" w:rsidR="00D9029C" w:rsidRDefault="00D9029C" w:rsidP="00D9029C">
      <w:pPr>
        <w:rPr>
          <w:b/>
          <w:lang w:val="en" w:eastAsia="en-GB"/>
        </w:rPr>
      </w:pPr>
    </w:p>
    <w:p w14:paraId="65965DC0" w14:textId="689F6C07" w:rsidR="0008274C" w:rsidRPr="00C5411A" w:rsidRDefault="0008274C" w:rsidP="00C5411A">
      <w:pPr>
        <w:rPr>
          <w:rFonts w:cs="Arial"/>
          <w:color w:val="4E4E4E"/>
        </w:rPr>
      </w:pPr>
      <w:r w:rsidRPr="0008274C">
        <w:rPr>
          <w:b/>
          <w:lang w:val="en" w:eastAsia="en-GB"/>
        </w:rPr>
        <w:lastRenderedPageBreak/>
        <w:t>Unite the Union benevolent fund</w:t>
      </w:r>
      <w:r w:rsidR="00D9029C">
        <w:rPr>
          <w:rFonts w:cs="Arial"/>
          <w:color w:val="4E4E4E"/>
        </w:rPr>
        <w:t xml:space="preserve">: </w:t>
      </w:r>
      <w:r w:rsidR="003B73BF">
        <w:rPr>
          <w:lang w:val="en" w:eastAsia="en-GB"/>
        </w:rPr>
        <w:t>T</w:t>
      </w:r>
      <w:r w:rsidRPr="0060593B">
        <w:rPr>
          <w:lang w:val="en" w:eastAsia="en-GB"/>
        </w:rPr>
        <w:t>he benevolent fund for Unite the union members and employees</w:t>
      </w:r>
      <w:r w:rsidR="00C5411A">
        <w:rPr>
          <w:lang w:val="en" w:eastAsia="en-GB"/>
        </w:rPr>
        <w:t xml:space="preserve"> and their immediate dependents. </w:t>
      </w:r>
      <w:hyperlink r:id="rId58" w:history="1">
        <w:r w:rsidR="00C5411A" w:rsidRPr="00FB3CED">
          <w:rPr>
            <w:rStyle w:val="Hyperlink"/>
            <w:rFonts w:eastAsia="Times New Roman" w:cs="Arial"/>
            <w:lang w:val="en" w:eastAsia="en-GB"/>
          </w:rPr>
          <w:t>http://www.unitetheunion.org/how-we-help/memberoffers/benevolentfund/</w:t>
        </w:r>
      </w:hyperlink>
    </w:p>
    <w:p w14:paraId="71E9F456" w14:textId="77777777" w:rsidR="00D9029C" w:rsidRPr="0060593B" w:rsidRDefault="00D9029C" w:rsidP="0008274C">
      <w:pPr>
        <w:shd w:val="clear" w:color="auto" w:fill="FFFFFF"/>
        <w:spacing w:before="225" w:line="270" w:lineRule="atLeast"/>
        <w:rPr>
          <w:rFonts w:eastAsia="Times New Roman" w:cs="Arial"/>
          <w:color w:val="1F1F1F"/>
          <w:lang w:val="en" w:eastAsia="en-GB"/>
        </w:rPr>
      </w:pPr>
    </w:p>
    <w:p w14:paraId="42D263AE" w14:textId="26CC1631" w:rsidR="00D9029C" w:rsidRPr="008328E5" w:rsidRDefault="0008274C" w:rsidP="00D9029C">
      <w:pPr>
        <w:rPr>
          <w:rStyle w:val="Hyperlink"/>
          <w:lang w:val="en" w:eastAsia="en-GB"/>
        </w:rPr>
      </w:pPr>
      <w:r>
        <w:rPr>
          <w:rFonts w:eastAsia="Times New Roman" w:cs="Arial"/>
          <w:b/>
          <w:lang w:val="en" w:eastAsia="en-GB"/>
        </w:rPr>
        <w:t>NASUWT benevolent fund</w:t>
      </w:r>
      <w:r w:rsidR="00D9029C">
        <w:rPr>
          <w:rFonts w:eastAsia="Times New Roman" w:cs="Arial"/>
          <w:b/>
          <w:lang w:val="en" w:eastAsia="en-GB"/>
        </w:rPr>
        <w:t xml:space="preserve">: </w:t>
      </w:r>
      <w:r w:rsidRPr="0060593B">
        <w:rPr>
          <w:lang w:val="en-US" w:eastAsia="en-GB"/>
        </w:rPr>
        <w:t>The NASUWT Benevole</w:t>
      </w:r>
      <w:r w:rsidR="003B73BF">
        <w:rPr>
          <w:lang w:val="en-US" w:eastAsia="en-GB"/>
        </w:rPr>
        <w:t>nt Fund is available to members and</w:t>
      </w:r>
      <w:r w:rsidRPr="0060593B">
        <w:rPr>
          <w:lang w:val="en-US" w:eastAsia="en-GB"/>
        </w:rPr>
        <w:t xml:space="preserve"> former members </w:t>
      </w:r>
      <w:r w:rsidR="003B73BF">
        <w:rPr>
          <w:lang w:val="en-US" w:eastAsia="en-GB"/>
        </w:rPr>
        <w:t xml:space="preserve">of the Union, </w:t>
      </w:r>
      <w:r w:rsidRPr="0060593B">
        <w:rPr>
          <w:lang w:val="en-US" w:eastAsia="en-GB"/>
        </w:rPr>
        <w:t>and the</w:t>
      </w:r>
      <w:r w:rsidR="003B73BF">
        <w:rPr>
          <w:lang w:val="en-US" w:eastAsia="en-GB"/>
        </w:rPr>
        <w:t>ir</w:t>
      </w:r>
      <w:r w:rsidRPr="0060593B">
        <w:rPr>
          <w:lang w:val="en-US" w:eastAsia="en-GB"/>
        </w:rPr>
        <w:t xml:space="preserve"> depen</w:t>
      </w:r>
      <w:r>
        <w:rPr>
          <w:lang w:val="en-US" w:eastAsia="en-GB"/>
        </w:rPr>
        <w:t>de</w:t>
      </w:r>
      <w:r w:rsidRPr="0060593B">
        <w:rPr>
          <w:lang w:val="en-US" w:eastAsia="en-GB"/>
        </w:rPr>
        <w:t>nts, provided a subscription has been paid to the Union. The NASUWT Benevolent Fund was created to provide effective short-term assistance during difficulties</w:t>
      </w:r>
      <w:r w:rsidR="003B73BF">
        <w:rPr>
          <w:lang w:val="en-US" w:eastAsia="en-GB"/>
        </w:rPr>
        <w:t xml:space="preserve"> relating to financial hardship as a result of</w:t>
      </w:r>
      <w:r w:rsidR="003B73BF" w:rsidRPr="003B73BF">
        <w:rPr>
          <w:lang w:val="en-US" w:eastAsia="en-GB"/>
        </w:rPr>
        <w:t xml:space="preserve"> </w:t>
      </w:r>
      <w:r w:rsidR="003B73BF" w:rsidRPr="0060593B">
        <w:rPr>
          <w:lang w:val="en-US" w:eastAsia="en-GB"/>
        </w:rPr>
        <w:t>chronic illness, bereavement, an accident or loss of employment through dismissal or redundancy</w:t>
      </w:r>
      <w:r w:rsidR="003B73BF">
        <w:rPr>
          <w:lang w:val="en-US" w:eastAsia="en-GB"/>
        </w:rPr>
        <w:t>.</w:t>
      </w:r>
      <w:r w:rsidR="008F46DF" w:rsidRPr="008F46DF">
        <w:t xml:space="preserve"> </w:t>
      </w:r>
      <w:r w:rsidR="008328E5">
        <w:rPr>
          <w:rFonts w:eastAsia="Times New Roman" w:cs="Arial"/>
          <w:lang w:val="en" w:eastAsia="en-GB"/>
        </w:rPr>
        <w:fldChar w:fldCharType="begin"/>
      </w:r>
      <w:r w:rsidR="008328E5">
        <w:rPr>
          <w:rFonts w:eastAsia="Times New Roman" w:cs="Arial"/>
          <w:lang w:val="en" w:eastAsia="en-GB"/>
        </w:rPr>
        <w:instrText xml:space="preserve"> HYPERLINK "https://www.nasuwt.org.uk/contact-us/legal-support/benevolent-fund.html" </w:instrText>
      </w:r>
      <w:r w:rsidR="008328E5">
        <w:rPr>
          <w:rFonts w:eastAsia="Times New Roman" w:cs="Arial"/>
          <w:lang w:val="en" w:eastAsia="en-GB"/>
        </w:rPr>
      </w:r>
      <w:r w:rsidR="008328E5">
        <w:rPr>
          <w:rFonts w:eastAsia="Times New Roman" w:cs="Arial"/>
          <w:lang w:val="en" w:eastAsia="en-GB"/>
        </w:rPr>
        <w:fldChar w:fldCharType="separate"/>
      </w:r>
      <w:r w:rsidR="008F46DF" w:rsidRPr="008328E5">
        <w:rPr>
          <w:rStyle w:val="Hyperlink"/>
          <w:rFonts w:eastAsia="Times New Roman" w:cs="Arial"/>
          <w:lang w:val="en" w:eastAsia="en-GB"/>
        </w:rPr>
        <w:t>NASUWT Benevolent Fund</w:t>
      </w:r>
    </w:p>
    <w:p w14:paraId="11F57174" w14:textId="41D07099" w:rsidR="00CC6699" w:rsidRPr="004A2C72" w:rsidRDefault="008328E5" w:rsidP="0008274C">
      <w:pPr>
        <w:spacing w:before="100" w:beforeAutospacing="1" w:after="100" w:afterAutospacing="1"/>
        <w:rPr>
          <w:rFonts w:eastAsia="Times New Roman" w:cs="Arial"/>
          <w:lang w:eastAsia="en-GB"/>
        </w:rPr>
      </w:pPr>
      <w:r>
        <w:rPr>
          <w:rFonts w:eastAsia="Times New Roman" w:cs="Arial"/>
          <w:lang w:val="en" w:eastAsia="en-GB"/>
        </w:rPr>
        <w:fldChar w:fldCharType="end"/>
      </w:r>
      <w:r w:rsidR="0008274C">
        <w:rPr>
          <w:rFonts w:eastAsia="Times New Roman" w:cs="Arial"/>
          <w:b/>
          <w:lang w:val="en-US" w:eastAsia="en-GB"/>
        </w:rPr>
        <w:t>BEN</w:t>
      </w:r>
      <w:r w:rsidR="00CC6699">
        <w:rPr>
          <w:rFonts w:eastAsia="Times New Roman" w:cs="Arial"/>
          <w:b/>
          <w:lang w:val="en-US" w:eastAsia="en-GB"/>
        </w:rPr>
        <w:t xml:space="preserve">: </w:t>
      </w:r>
      <w:r w:rsidR="0008274C" w:rsidRPr="00126A59">
        <w:rPr>
          <w:rFonts w:eastAsia="Times New Roman" w:cs="Arial"/>
          <w:lang w:eastAsia="en-GB"/>
        </w:rPr>
        <w:t>BEN is the UK’s dedicated charity for those who work, or have worked, in the automotive</w:t>
      </w:r>
      <w:r w:rsidR="004A2C72">
        <w:rPr>
          <w:rFonts w:eastAsia="Times New Roman" w:cs="Arial"/>
          <w:lang w:eastAsia="en-GB"/>
        </w:rPr>
        <w:t xml:space="preserve"> and related industries, and</w:t>
      </w:r>
      <w:r w:rsidR="0008274C" w:rsidRPr="00126A59">
        <w:rPr>
          <w:rFonts w:eastAsia="Times New Roman" w:cs="Arial"/>
          <w:lang w:eastAsia="en-GB"/>
        </w:rPr>
        <w:t xml:space="preserve"> their dependants.</w:t>
      </w:r>
      <w:r w:rsidR="00CC6699">
        <w:rPr>
          <w:rFonts w:eastAsia="Times New Roman" w:cs="Arial"/>
          <w:b/>
          <w:lang w:val="en-US" w:eastAsia="en-GB"/>
        </w:rPr>
        <w:t xml:space="preserve"> </w:t>
      </w:r>
      <w:r w:rsidR="0008274C" w:rsidRPr="00126A59">
        <w:rPr>
          <w:rFonts w:eastAsia="Times New Roman" w:cs="Arial"/>
          <w:lang w:eastAsia="en-GB"/>
        </w:rPr>
        <w:t>BEN’s Welfare Service support</w:t>
      </w:r>
      <w:r w:rsidR="004A2C72">
        <w:rPr>
          <w:rFonts w:eastAsia="Times New Roman" w:cs="Arial"/>
          <w:lang w:eastAsia="en-GB"/>
        </w:rPr>
        <w:t>s</w:t>
      </w:r>
      <w:r w:rsidR="0008274C" w:rsidRPr="00126A59">
        <w:rPr>
          <w:rFonts w:eastAsia="Times New Roman" w:cs="Arial"/>
          <w:lang w:eastAsia="en-GB"/>
        </w:rPr>
        <w:t xml:space="preserve"> individuals and families through challengi</w:t>
      </w:r>
      <w:r w:rsidR="004A2C72">
        <w:rPr>
          <w:rFonts w:eastAsia="Times New Roman" w:cs="Arial"/>
          <w:lang w:eastAsia="en-GB"/>
        </w:rPr>
        <w:t>ng times, providing help, advice, information and financial support</w:t>
      </w:r>
      <w:r w:rsidR="0008274C" w:rsidRPr="00126A59">
        <w:rPr>
          <w:rFonts w:eastAsia="Times New Roman" w:cs="Arial"/>
          <w:lang w:eastAsia="en-GB"/>
        </w:rPr>
        <w:t>.</w:t>
      </w:r>
      <w:r w:rsidR="004A2C72">
        <w:rPr>
          <w:rFonts w:eastAsia="Times New Roman" w:cs="Arial"/>
          <w:lang w:eastAsia="en-GB"/>
        </w:rPr>
        <w:t xml:space="preserve"> </w:t>
      </w:r>
      <w:hyperlink r:id="rId59" w:history="1">
        <w:r w:rsidR="00CC6699" w:rsidRPr="00FB3CED">
          <w:rPr>
            <w:rStyle w:val="Hyperlink"/>
            <w:rFonts w:eastAsia="Times New Roman" w:cs="Arial"/>
            <w:lang w:val="en-US" w:eastAsia="en-GB"/>
          </w:rPr>
          <w:t>http://www.ben.org.uk/</w:t>
        </w:r>
      </w:hyperlink>
    </w:p>
    <w:p w14:paraId="45CF4A78" w14:textId="236A3587" w:rsidR="0008274C" w:rsidRPr="005B4658" w:rsidRDefault="004A2C72" w:rsidP="0008274C">
      <w:pPr>
        <w:spacing w:before="100" w:beforeAutospacing="1" w:after="100" w:afterAutospacing="1"/>
        <w:rPr>
          <w:rFonts w:eastAsia="Times New Roman" w:cs="Arial"/>
          <w:b/>
          <w:lang w:val="en-US" w:eastAsia="en-GB"/>
        </w:rPr>
      </w:pPr>
      <w:r>
        <w:rPr>
          <w:rFonts w:eastAsia="Times New Roman" w:cs="Arial"/>
          <w:b/>
          <w:lang w:val="en-US" w:eastAsia="en-GB"/>
        </w:rPr>
        <w:t xml:space="preserve">News </w:t>
      </w:r>
      <w:proofErr w:type="spellStart"/>
      <w:r>
        <w:rPr>
          <w:rFonts w:eastAsia="Times New Roman" w:cs="Arial"/>
          <w:b/>
          <w:lang w:val="en-US" w:eastAsia="en-GB"/>
        </w:rPr>
        <w:t>Traid</w:t>
      </w:r>
      <w:proofErr w:type="spellEnd"/>
      <w:r w:rsidR="005B4658">
        <w:rPr>
          <w:rFonts w:eastAsia="Times New Roman" w:cs="Arial"/>
          <w:b/>
          <w:lang w:val="en-US" w:eastAsia="en-GB"/>
        </w:rPr>
        <w:t xml:space="preserve">: </w:t>
      </w:r>
      <w:r w:rsidRPr="004A2C72">
        <w:rPr>
          <w:rFonts w:eastAsia="Times New Roman" w:cs="Arial"/>
          <w:lang w:val="en-US" w:eastAsia="en-GB"/>
        </w:rPr>
        <w:t>Supports</w:t>
      </w:r>
      <w:r>
        <w:rPr>
          <w:rFonts w:eastAsia="Times New Roman" w:cs="Arial"/>
          <w:b/>
          <w:lang w:val="en-US" w:eastAsia="en-GB"/>
        </w:rPr>
        <w:t xml:space="preserve"> </w:t>
      </w:r>
      <w:r>
        <w:rPr>
          <w:rFonts w:eastAsia="Times New Roman" w:cs="Arial"/>
          <w:lang w:eastAsia="en-GB"/>
        </w:rPr>
        <w:t>p</w:t>
      </w:r>
      <w:r w:rsidR="0008274C" w:rsidRPr="00126A59">
        <w:rPr>
          <w:rFonts w:eastAsia="Times New Roman" w:cs="Arial"/>
          <w:lang w:eastAsia="en-GB"/>
        </w:rPr>
        <w:t>eople and their immediate dependents, who have been employed in newspaper and magazine distribution in the UK</w:t>
      </w:r>
      <w:r>
        <w:rPr>
          <w:rFonts w:eastAsia="Times New Roman" w:cs="Arial"/>
          <w:lang w:eastAsia="en-GB"/>
        </w:rPr>
        <w:t xml:space="preserve"> (anyone</w:t>
      </w:r>
      <w:r w:rsidR="0008274C" w:rsidRPr="00126A59">
        <w:rPr>
          <w:rFonts w:eastAsia="Times New Roman" w:cs="Arial"/>
          <w:lang w:eastAsia="en-GB"/>
        </w:rPr>
        <w:t xml:space="preserve"> who deal</w:t>
      </w:r>
      <w:r>
        <w:rPr>
          <w:rFonts w:eastAsia="Times New Roman" w:cs="Arial"/>
          <w:lang w:eastAsia="en-GB"/>
        </w:rPr>
        <w:t>s</w:t>
      </w:r>
      <w:r w:rsidR="0008274C" w:rsidRPr="00126A59">
        <w:rPr>
          <w:rFonts w:eastAsia="Times New Roman" w:cs="Arial"/>
          <w:lang w:eastAsia="en-GB"/>
        </w:rPr>
        <w:t xml:space="preserve"> with newspapers and magazines from the time they leave the printing press</w:t>
      </w:r>
      <w:r w:rsidR="0008274C">
        <w:rPr>
          <w:rFonts w:eastAsia="Times New Roman" w:cs="Arial"/>
          <w:lang w:eastAsia="en-GB"/>
        </w:rPr>
        <w:t xml:space="preserve"> until they reach the reader</w:t>
      </w:r>
      <w:r>
        <w:rPr>
          <w:rFonts w:eastAsia="Times New Roman" w:cs="Arial"/>
          <w:lang w:eastAsia="en-GB"/>
        </w:rPr>
        <w:t>)</w:t>
      </w:r>
      <w:r w:rsidR="0008274C">
        <w:rPr>
          <w:rFonts w:eastAsia="Times New Roman" w:cs="Arial"/>
          <w:lang w:eastAsia="en-GB"/>
        </w:rPr>
        <w:t>.</w:t>
      </w:r>
      <w:r>
        <w:rPr>
          <w:rFonts w:eastAsia="Times New Roman" w:cs="Arial"/>
          <w:lang w:eastAsia="en-GB"/>
        </w:rPr>
        <w:t xml:space="preserve"> </w:t>
      </w:r>
      <w:r w:rsidR="0008274C">
        <w:rPr>
          <w:rFonts w:eastAsia="Times New Roman" w:cs="Arial"/>
          <w:lang w:eastAsia="en-GB"/>
        </w:rPr>
        <w:t>The charity will help p</w:t>
      </w:r>
      <w:r w:rsidR="0008274C" w:rsidRPr="00126A59">
        <w:rPr>
          <w:rFonts w:eastAsia="Times New Roman" w:cs="Arial"/>
          <w:lang w:eastAsia="en-GB"/>
        </w:rPr>
        <w:t>eople with a proven trade connection and are in need of support and/or financial assistance.</w:t>
      </w:r>
      <w:r w:rsidR="005B4658">
        <w:rPr>
          <w:rFonts w:eastAsia="Times New Roman" w:cs="Arial"/>
          <w:color w:val="365F91" w:themeColor="accent1" w:themeShade="BF"/>
          <w:u w:val="single"/>
          <w:lang w:eastAsia="en-GB"/>
        </w:rPr>
        <w:t xml:space="preserve"> </w:t>
      </w:r>
      <w:hyperlink r:id="rId60" w:history="1">
        <w:r w:rsidR="005B4658" w:rsidRPr="00FB3CED">
          <w:rPr>
            <w:rStyle w:val="Hyperlink"/>
            <w:rFonts w:eastAsia="Times New Roman" w:cs="Arial"/>
            <w:lang w:val="en-US" w:eastAsia="en-GB"/>
          </w:rPr>
          <w:t>http://www.newstraid.org.uk/welfare/</w:t>
        </w:r>
      </w:hyperlink>
      <w:r w:rsidR="005B4658">
        <w:rPr>
          <w:rFonts w:eastAsia="Times New Roman" w:cs="Arial"/>
          <w:lang w:val="en-US" w:eastAsia="en-GB"/>
        </w:rPr>
        <w:t xml:space="preserve"> </w:t>
      </w:r>
      <w:r w:rsidR="005B4658" w:rsidRPr="00126A59">
        <w:rPr>
          <w:rFonts w:eastAsia="Times New Roman" w:cs="Arial"/>
          <w:color w:val="5C6B80"/>
          <w:lang w:eastAsia="en-GB"/>
        </w:rPr>
        <w:t xml:space="preserve"> </w:t>
      </w:r>
    </w:p>
    <w:p w14:paraId="18AB0AFD" w14:textId="3E09586E" w:rsidR="0008274C" w:rsidRPr="0037342D" w:rsidRDefault="0008274C" w:rsidP="0008274C">
      <w:pPr>
        <w:spacing w:before="100" w:beforeAutospacing="1" w:after="100" w:afterAutospacing="1"/>
        <w:rPr>
          <w:rFonts w:eastAsia="Times New Roman" w:cs="Arial"/>
          <w:lang w:val="en-US" w:eastAsia="en-GB"/>
        </w:rPr>
      </w:pPr>
      <w:r w:rsidRPr="00CE0954">
        <w:rPr>
          <w:rFonts w:eastAsia="Times New Roman" w:cs="Arial"/>
          <w:b/>
          <w:lang w:eastAsia="en-GB"/>
        </w:rPr>
        <w:t>A</w:t>
      </w:r>
      <w:r w:rsidR="00166E7E">
        <w:rPr>
          <w:rFonts w:eastAsia="Times New Roman" w:cs="Arial"/>
          <w:b/>
          <w:lang w:eastAsia="en-GB"/>
        </w:rPr>
        <w:t>mbulance Service Benevolent Fund:</w:t>
      </w:r>
      <w:r w:rsidR="004A2C72">
        <w:rPr>
          <w:rFonts w:eastAsia="Times New Roman" w:cs="Arial"/>
          <w:lang w:val="en-US" w:eastAsia="en-GB"/>
        </w:rPr>
        <w:t xml:space="preserve"> T</w:t>
      </w:r>
      <w:r w:rsidRPr="00CE0954">
        <w:rPr>
          <w:rFonts w:eastAsia="Times New Roman" w:cs="Arial"/>
          <w:lang w:val="en-US" w:eastAsia="en-GB"/>
        </w:rPr>
        <w:t>hey</w:t>
      </w:r>
      <w:r>
        <w:rPr>
          <w:rFonts w:eastAsia="Times New Roman" w:cs="Arial"/>
          <w:lang w:val="en-US" w:eastAsia="en-GB"/>
        </w:rPr>
        <w:t xml:space="preserve"> </w:t>
      </w:r>
      <w:r w:rsidR="00166E7E">
        <w:rPr>
          <w:rFonts w:eastAsia="Times New Roman" w:cs="Arial"/>
          <w:lang w:val="en-US" w:eastAsia="en-GB"/>
        </w:rPr>
        <w:t>ende</w:t>
      </w:r>
      <w:r w:rsidR="00166E7E" w:rsidRPr="00126A59">
        <w:rPr>
          <w:rFonts w:eastAsia="Times New Roman" w:cs="Arial"/>
          <w:lang w:val="en-US" w:eastAsia="en-GB"/>
        </w:rPr>
        <w:t>avor</w:t>
      </w:r>
      <w:r w:rsidRPr="00126A59">
        <w:rPr>
          <w:rFonts w:eastAsia="Times New Roman" w:cs="Arial"/>
          <w:lang w:val="en-US" w:eastAsia="en-GB"/>
        </w:rPr>
        <w:t xml:space="preserve"> to help both serving and retired ambulance personnel and their immediate dependents in times of exceptional hardship, poverty or personal need.</w:t>
      </w:r>
      <w:r>
        <w:rPr>
          <w:rFonts w:eastAsia="Times New Roman" w:cs="Arial"/>
          <w:lang w:val="en-US" w:eastAsia="en-GB"/>
        </w:rPr>
        <w:t xml:space="preserve"> </w:t>
      </w:r>
      <w:hyperlink r:id="rId61" w:history="1">
        <w:r w:rsidR="004A7F21">
          <w:rPr>
            <w:rStyle w:val="Hyperlink"/>
            <w:rFonts w:eastAsia="Times New Roman" w:cs="Arial"/>
            <w:lang w:eastAsia="en-GB"/>
          </w:rPr>
          <w:t>http://benfund.london/</w:t>
        </w:r>
      </w:hyperlink>
    </w:p>
    <w:p w14:paraId="37DA7B13" w14:textId="76EB6588" w:rsidR="0008274C" w:rsidRDefault="004A2C72" w:rsidP="00EC21E3">
      <w:pPr>
        <w:shd w:val="clear" w:color="auto" w:fill="FFFFFF"/>
        <w:outlineLvl w:val="2"/>
        <w:rPr>
          <w:rStyle w:val="Hyperlink"/>
          <w:rFonts w:eastAsia="Times New Roman" w:cs="Arial"/>
          <w:lang w:val="en-US" w:eastAsia="en-GB"/>
        </w:rPr>
      </w:pPr>
      <w:r>
        <w:rPr>
          <w:rFonts w:eastAsia="Times New Roman" w:cs="Arial"/>
          <w:b/>
          <w:lang w:eastAsia="en-GB"/>
        </w:rPr>
        <w:t>The Printing C</w:t>
      </w:r>
      <w:r w:rsidR="0008274C" w:rsidRPr="00744143">
        <w:rPr>
          <w:rFonts w:eastAsia="Times New Roman" w:cs="Arial"/>
          <w:b/>
          <w:lang w:eastAsia="en-GB"/>
        </w:rPr>
        <w:t>harity</w:t>
      </w:r>
      <w:r w:rsidR="00EC21E3" w:rsidRPr="00744143">
        <w:rPr>
          <w:rFonts w:eastAsia="Times New Roman" w:cs="Arial"/>
          <w:b/>
          <w:lang w:eastAsia="en-GB"/>
        </w:rPr>
        <w:t>:</w:t>
      </w:r>
      <w:r w:rsidR="006C3D3F">
        <w:rPr>
          <w:rFonts w:eastAsia="Times New Roman" w:cs="Arial"/>
          <w:b/>
          <w:color w:val="494949"/>
          <w:lang w:val="en-US" w:eastAsia="en-GB"/>
        </w:rPr>
        <w:t xml:space="preserve"> </w:t>
      </w:r>
      <w:r w:rsidR="0008274C" w:rsidRPr="00D724C8">
        <w:rPr>
          <w:rFonts w:eastAsia="Times New Roman" w:cs="Arial"/>
          <w:iCs/>
          <w:lang w:val="en-US" w:eastAsia="en-GB"/>
        </w:rPr>
        <w:t>The Printing Charity help</w:t>
      </w:r>
      <w:r w:rsidR="00EC21E3">
        <w:rPr>
          <w:rFonts w:eastAsia="Times New Roman" w:cs="Arial"/>
          <w:iCs/>
          <w:lang w:val="en-US" w:eastAsia="en-GB"/>
        </w:rPr>
        <w:t>s</w:t>
      </w:r>
      <w:r w:rsidR="0008274C" w:rsidRPr="00D724C8">
        <w:rPr>
          <w:rFonts w:eastAsia="Times New Roman" w:cs="Arial"/>
          <w:iCs/>
          <w:lang w:val="en-US" w:eastAsia="en-GB"/>
        </w:rPr>
        <w:t xml:space="preserve"> </w:t>
      </w:r>
      <w:r>
        <w:rPr>
          <w:rFonts w:eastAsia="Times New Roman" w:cs="Arial"/>
          <w:iCs/>
          <w:lang w:val="en-US" w:eastAsia="en-GB"/>
        </w:rPr>
        <w:t>those who have worked in the printing industry</w:t>
      </w:r>
      <w:r w:rsidR="0008274C" w:rsidRPr="00D724C8">
        <w:rPr>
          <w:rFonts w:eastAsia="Times New Roman" w:cs="Arial"/>
          <w:iCs/>
          <w:lang w:val="en-US" w:eastAsia="en-GB"/>
        </w:rPr>
        <w:t>.</w:t>
      </w:r>
      <w:r w:rsidR="0008274C">
        <w:rPr>
          <w:rFonts w:eastAsia="Times New Roman" w:cs="Arial"/>
          <w:iCs/>
          <w:lang w:val="en-US" w:eastAsia="en-GB"/>
        </w:rPr>
        <w:t xml:space="preserve"> </w:t>
      </w:r>
      <w:r w:rsidR="0008274C" w:rsidRPr="00D724C8">
        <w:rPr>
          <w:rFonts w:eastAsia="Times New Roman" w:cs="Arial"/>
          <w:color w:val="2A2626"/>
          <w:lang w:val="en-US" w:eastAsia="en-GB"/>
        </w:rPr>
        <w:t>One-off grants and reg</w:t>
      </w:r>
      <w:r w:rsidR="0008274C">
        <w:rPr>
          <w:rFonts w:eastAsia="Times New Roman" w:cs="Arial"/>
          <w:color w:val="2A2626"/>
          <w:lang w:val="en-US" w:eastAsia="en-GB"/>
        </w:rPr>
        <w:t xml:space="preserve">ular financial assistance </w:t>
      </w:r>
      <w:r>
        <w:rPr>
          <w:rFonts w:eastAsia="Times New Roman" w:cs="Arial"/>
          <w:color w:val="2A2626"/>
          <w:lang w:val="en-US" w:eastAsia="en-GB"/>
        </w:rPr>
        <w:t xml:space="preserve">are available </w:t>
      </w:r>
      <w:r w:rsidR="0008274C" w:rsidRPr="00D724C8">
        <w:rPr>
          <w:rFonts w:eastAsia="Times New Roman" w:cs="Arial"/>
          <w:color w:val="2A2626"/>
          <w:lang w:val="en-US" w:eastAsia="en-GB"/>
        </w:rPr>
        <w:t>for those on relatively low incomes</w:t>
      </w:r>
      <w:r w:rsidR="00EC21E3">
        <w:rPr>
          <w:rFonts w:eastAsia="Times New Roman" w:cs="Arial"/>
          <w:color w:val="2A2626"/>
          <w:lang w:val="en-US" w:eastAsia="en-GB"/>
        </w:rPr>
        <w:t xml:space="preserve">. </w:t>
      </w:r>
      <w:r w:rsidR="004A7F21" w:rsidRPr="004A7F21">
        <w:rPr>
          <w:rStyle w:val="Hyperlink"/>
          <w:rFonts w:eastAsia="Times New Roman" w:cs="Arial"/>
          <w:lang w:val="en-US" w:eastAsia="en-GB"/>
        </w:rPr>
        <w:t>https://www.theprintingcharity.org.uk</w:t>
      </w:r>
    </w:p>
    <w:p w14:paraId="5570A9E3" w14:textId="77777777" w:rsidR="00744143" w:rsidRDefault="00744143" w:rsidP="0008274C">
      <w:pPr>
        <w:shd w:val="clear" w:color="auto" w:fill="FFFFFF"/>
        <w:outlineLvl w:val="2"/>
        <w:rPr>
          <w:rFonts w:eastAsia="Times New Roman" w:cs="Arial"/>
          <w:b/>
          <w:lang w:eastAsia="en-GB"/>
        </w:rPr>
      </w:pPr>
    </w:p>
    <w:p w14:paraId="54A26EF7" w14:textId="7EE2E953" w:rsidR="00B61BC8" w:rsidRDefault="0008274C" w:rsidP="00B61BC8">
      <w:pPr>
        <w:shd w:val="clear" w:color="auto" w:fill="FFFFFF"/>
        <w:outlineLvl w:val="2"/>
        <w:rPr>
          <w:lang w:val="en" w:eastAsia="en-GB"/>
        </w:rPr>
      </w:pPr>
      <w:r w:rsidRPr="00744143">
        <w:rPr>
          <w:rFonts w:eastAsia="Times New Roman" w:cs="Arial"/>
          <w:b/>
          <w:lang w:eastAsia="en-GB"/>
        </w:rPr>
        <w:t>Civil Service Benevolent</w:t>
      </w:r>
      <w:r w:rsidR="004A2C72">
        <w:rPr>
          <w:rFonts w:eastAsia="Times New Roman" w:cs="Arial"/>
          <w:b/>
          <w:lang w:eastAsia="en-GB"/>
        </w:rPr>
        <w:t xml:space="preserve"> Fund</w:t>
      </w:r>
      <w:r w:rsidR="00744143">
        <w:rPr>
          <w:rFonts w:eastAsia="Times New Roman" w:cs="Arial"/>
          <w:b/>
          <w:lang w:eastAsia="en-GB"/>
        </w:rPr>
        <w:t xml:space="preserve">: </w:t>
      </w:r>
      <w:r w:rsidR="004A2C72">
        <w:rPr>
          <w:rFonts w:eastAsia="Times New Roman" w:cs="Arial"/>
          <w:bCs/>
          <w:bdr w:val="none" w:sz="0" w:space="0" w:color="auto" w:frame="1"/>
          <w:lang w:val="en" w:eastAsia="en-GB"/>
        </w:rPr>
        <w:t xml:space="preserve">They support </w:t>
      </w:r>
      <w:r w:rsidRPr="00D724C8">
        <w:rPr>
          <w:rFonts w:eastAsia="Times New Roman" w:cs="Arial"/>
          <w:bCs/>
          <w:bdr w:val="none" w:sz="0" w:space="0" w:color="auto" w:frame="1"/>
          <w:lang w:val="en" w:eastAsia="en-GB"/>
        </w:rPr>
        <w:t>civil servant</w:t>
      </w:r>
      <w:r w:rsidR="004A2C72">
        <w:rPr>
          <w:rFonts w:eastAsia="Times New Roman" w:cs="Arial"/>
          <w:bCs/>
          <w:bdr w:val="none" w:sz="0" w:space="0" w:color="auto" w:frame="1"/>
          <w:lang w:val="en" w:eastAsia="en-GB"/>
        </w:rPr>
        <w:t>s</w:t>
      </w:r>
      <w:r w:rsidRPr="00D724C8">
        <w:rPr>
          <w:rFonts w:eastAsia="Times New Roman" w:cs="Arial"/>
          <w:bCs/>
          <w:bdr w:val="none" w:sz="0" w:space="0" w:color="auto" w:frame="1"/>
          <w:lang w:val="en" w:eastAsia="en-GB"/>
        </w:rPr>
        <w:t>, past or present,</w:t>
      </w:r>
      <w:r w:rsidR="004A2C72">
        <w:rPr>
          <w:rFonts w:eastAsia="Times New Roman" w:cs="Arial"/>
          <w:bCs/>
          <w:bdr w:val="none" w:sz="0" w:space="0" w:color="auto" w:frame="1"/>
          <w:lang w:val="en" w:eastAsia="en-GB"/>
        </w:rPr>
        <w:t xml:space="preserve"> and those who work for</w:t>
      </w:r>
      <w:r w:rsidRPr="00D724C8">
        <w:rPr>
          <w:rFonts w:eastAsia="Times New Roman" w:cs="Arial"/>
          <w:bCs/>
          <w:bdr w:val="none" w:sz="0" w:space="0" w:color="auto" w:frame="1"/>
          <w:lang w:val="en" w:eastAsia="en-GB"/>
        </w:rPr>
        <w:t xml:space="preserve"> </w:t>
      </w:r>
      <w:proofErr w:type="spellStart"/>
      <w:r w:rsidRPr="00D724C8">
        <w:rPr>
          <w:rFonts w:eastAsia="Times New Roman" w:cs="Arial"/>
          <w:bCs/>
          <w:bdr w:val="none" w:sz="0" w:space="0" w:color="auto" w:frame="1"/>
          <w:lang w:val="en" w:eastAsia="en-GB"/>
        </w:rPr>
        <w:t>organisation</w:t>
      </w:r>
      <w:r w:rsidR="004A2C72">
        <w:rPr>
          <w:rFonts w:eastAsia="Times New Roman" w:cs="Arial"/>
          <w:bCs/>
          <w:bdr w:val="none" w:sz="0" w:space="0" w:color="auto" w:frame="1"/>
          <w:lang w:val="en" w:eastAsia="en-GB"/>
        </w:rPr>
        <w:t>s</w:t>
      </w:r>
      <w:proofErr w:type="spellEnd"/>
      <w:r w:rsidRPr="00D724C8">
        <w:rPr>
          <w:rFonts w:eastAsia="Times New Roman" w:cs="Arial"/>
          <w:bCs/>
          <w:bdr w:val="none" w:sz="0" w:space="0" w:color="auto" w:frame="1"/>
          <w:lang w:val="en" w:eastAsia="en-GB"/>
        </w:rPr>
        <w:t xml:space="preserve"> directly fu</w:t>
      </w:r>
      <w:r w:rsidR="004A2C72">
        <w:rPr>
          <w:rFonts w:eastAsia="Times New Roman" w:cs="Arial"/>
          <w:bCs/>
          <w:bdr w:val="none" w:sz="0" w:space="0" w:color="auto" w:frame="1"/>
          <w:lang w:val="en" w:eastAsia="en-GB"/>
        </w:rPr>
        <w:t>nded by a government department.</w:t>
      </w:r>
      <w:r>
        <w:rPr>
          <w:lang w:val="en" w:eastAsia="en-GB"/>
        </w:rPr>
        <w:t xml:space="preserve"> </w:t>
      </w:r>
    </w:p>
    <w:p w14:paraId="53F497E6" w14:textId="393F9DB2" w:rsidR="00744143" w:rsidRPr="00744143" w:rsidRDefault="004A2C72" w:rsidP="00744143">
      <w:pPr>
        <w:rPr>
          <w:lang w:val="en" w:eastAsia="en-GB"/>
        </w:rPr>
      </w:pPr>
      <w:r>
        <w:rPr>
          <w:lang w:val="en" w:eastAsia="en-GB"/>
        </w:rPr>
        <w:t xml:space="preserve">Support </w:t>
      </w:r>
      <w:r w:rsidR="0008274C">
        <w:rPr>
          <w:lang w:val="en" w:eastAsia="en-GB"/>
        </w:rPr>
        <w:t xml:space="preserve">is available in relation </w:t>
      </w:r>
      <w:r w:rsidR="00B61BC8">
        <w:rPr>
          <w:lang w:val="en" w:eastAsia="en-GB"/>
        </w:rPr>
        <w:t xml:space="preserve">to </w:t>
      </w:r>
      <w:r w:rsidR="00B61BC8" w:rsidRPr="007B06ED">
        <w:rPr>
          <w:lang w:val="en" w:eastAsia="en-GB"/>
        </w:rPr>
        <w:t>money</w:t>
      </w:r>
      <w:r w:rsidR="0008274C" w:rsidRPr="007B06ED">
        <w:rPr>
          <w:lang w:val="en" w:eastAsia="en-GB"/>
        </w:rPr>
        <w:t>, stress and anxiety, caring, depression, relationships, mental health</w:t>
      </w:r>
      <w:r w:rsidR="00744143">
        <w:rPr>
          <w:lang w:val="en" w:eastAsia="en-GB"/>
        </w:rPr>
        <w:t xml:space="preserve"> </w:t>
      </w:r>
      <w:hyperlink r:id="rId62" w:history="1">
        <w:r w:rsidR="00744143" w:rsidRPr="00FB3CED">
          <w:rPr>
            <w:rStyle w:val="Hyperlink"/>
            <w:rFonts w:eastAsia="Times New Roman" w:cs="Arial"/>
            <w:lang w:val="en-US" w:eastAsia="en-GB"/>
          </w:rPr>
          <w:t>https://www.foryoubyyou.org.uk/</w:t>
        </w:r>
      </w:hyperlink>
    </w:p>
    <w:p w14:paraId="463DE751" w14:textId="7C5C7398" w:rsidR="0008274C" w:rsidRDefault="00744143" w:rsidP="00744143">
      <w:pPr>
        <w:spacing w:line="336" w:lineRule="atLeast"/>
        <w:textAlignment w:val="baseline"/>
        <w:rPr>
          <w:rFonts w:cs="Arial"/>
          <w:b/>
          <w:sz w:val="28"/>
          <w:szCs w:val="28"/>
          <w:lang w:val="en"/>
        </w:rPr>
      </w:pPr>
      <w:r>
        <w:rPr>
          <w:rFonts w:cs="Arial"/>
          <w:b/>
          <w:sz w:val="28"/>
          <w:szCs w:val="28"/>
          <w:lang w:val="en"/>
        </w:rPr>
        <w:t xml:space="preserve"> </w:t>
      </w:r>
    </w:p>
    <w:p w14:paraId="01CB7E8A" w14:textId="6A7F4DC2" w:rsidR="00E04409" w:rsidRPr="00E04409" w:rsidRDefault="00E04409" w:rsidP="00E04409">
      <w:pPr>
        <w:textAlignment w:val="baseline"/>
        <w:rPr>
          <w:rFonts w:cs="Arial"/>
          <w:color w:val="000000"/>
        </w:rPr>
      </w:pPr>
      <w:r w:rsidRPr="00E04409">
        <w:rPr>
          <w:rFonts w:cs="Arial"/>
          <w:b/>
          <w:lang w:val="en"/>
        </w:rPr>
        <w:t xml:space="preserve">NCC Benevolent Fund: </w:t>
      </w:r>
      <w:r w:rsidRPr="00E04409">
        <w:rPr>
          <w:rFonts w:cs="Arial"/>
          <w:lang w:val="en"/>
        </w:rPr>
        <w:t xml:space="preserve">Supports </w:t>
      </w:r>
      <w:r w:rsidRPr="00E04409">
        <w:rPr>
          <w:rFonts w:cs="Arial"/>
          <w:color w:val="000000"/>
        </w:rPr>
        <w:t xml:space="preserve">people working in the caravan industry who are facing financial difficulty. From small grants to help with much-needed maintenance, or unexpected bills, to larger grants to help provide heating or building alterations to cater for a change of lifestyle. </w:t>
      </w:r>
      <w:r>
        <w:rPr>
          <w:rFonts w:cs="Arial"/>
          <w:color w:val="000000"/>
        </w:rPr>
        <w:t xml:space="preserve">For further information access their website: </w:t>
      </w:r>
      <w:hyperlink r:id="rId63" w:history="1">
        <w:r w:rsidRPr="00E04409">
          <w:rPr>
            <w:rStyle w:val="Hyperlink"/>
            <w:rFonts w:cs="Arial"/>
          </w:rPr>
          <w:t>http://thencc.org.uk/our_schemes/benevolent_fund.aspx</w:t>
        </w:r>
      </w:hyperlink>
    </w:p>
    <w:p w14:paraId="487D5A49" w14:textId="77777777" w:rsidR="00E04409" w:rsidRDefault="00E04409" w:rsidP="00744143">
      <w:pPr>
        <w:spacing w:line="336" w:lineRule="atLeast"/>
        <w:textAlignment w:val="baseline"/>
        <w:rPr>
          <w:rFonts w:cs="Arial"/>
          <w:color w:val="000000"/>
          <w:sz w:val="18"/>
          <w:szCs w:val="18"/>
        </w:rPr>
      </w:pPr>
    </w:p>
    <w:p w14:paraId="3DCF60F7" w14:textId="33F71905" w:rsidR="00CB7413" w:rsidRDefault="00CB7413" w:rsidP="00E04409">
      <w:pPr>
        <w:textAlignment w:val="baseline"/>
        <w:rPr>
          <w:rFonts w:cs="Arial"/>
          <w:lang w:val="en"/>
        </w:rPr>
      </w:pPr>
      <w:r w:rsidRPr="00CB7413">
        <w:rPr>
          <w:rFonts w:cs="Arial"/>
          <w:b/>
          <w:lang w:val="en"/>
        </w:rPr>
        <w:lastRenderedPageBreak/>
        <w:t>Elizabeth Finn Fund</w:t>
      </w:r>
      <w:r>
        <w:rPr>
          <w:rFonts w:cs="Arial"/>
          <w:b/>
          <w:lang w:val="en"/>
        </w:rPr>
        <w:t xml:space="preserve">: </w:t>
      </w:r>
      <w:r w:rsidRPr="00CB7413">
        <w:rPr>
          <w:rFonts w:cs="Arial"/>
          <w:lang w:val="en"/>
        </w:rPr>
        <w:t>They provide</w:t>
      </w:r>
      <w:r>
        <w:rPr>
          <w:rFonts w:cs="Arial"/>
          <w:b/>
          <w:lang w:val="en"/>
        </w:rPr>
        <w:t xml:space="preserve"> </w:t>
      </w:r>
      <w:r w:rsidRPr="00CB7413">
        <w:rPr>
          <w:rFonts w:cs="Arial"/>
          <w:lang w:val="en"/>
        </w:rPr>
        <w:t xml:space="preserve">one-off and recurring grants for people who are British or Irish and have a professional or similar background or connection, and their </w:t>
      </w:r>
      <w:proofErr w:type="spellStart"/>
      <w:r w:rsidRPr="00CB7413">
        <w:rPr>
          <w:rFonts w:cs="Arial"/>
          <w:lang w:val="en"/>
        </w:rPr>
        <w:t>dependants</w:t>
      </w:r>
      <w:proofErr w:type="spellEnd"/>
      <w:r>
        <w:rPr>
          <w:rFonts w:cs="Arial"/>
          <w:lang w:val="en"/>
        </w:rPr>
        <w:t>. For more information about the type of support the Elizabeth Finn Fund can offer, and</w:t>
      </w:r>
      <w:r w:rsidR="00C9270A">
        <w:rPr>
          <w:rFonts w:cs="Arial"/>
          <w:lang w:val="en"/>
        </w:rPr>
        <w:t xml:space="preserve"> their eligibility criteria</w:t>
      </w:r>
      <w:r>
        <w:rPr>
          <w:rFonts w:cs="Arial"/>
          <w:lang w:val="en"/>
        </w:rPr>
        <w:t>, see their website:</w:t>
      </w:r>
      <w:r w:rsidRPr="00CB7413">
        <w:t xml:space="preserve"> </w:t>
      </w:r>
      <w:hyperlink r:id="rId64" w:history="1">
        <w:r w:rsidR="00E04409" w:rsidRPr="00FD1534">
          <w:rPr>
            <w:rStyle w:val="Hyperlink"/>
            <w:rFonts w:cs="Arial"/>
            <w:lang w:val="en"/>
          </w:rPr>
          <w:t>https://www.turn2us.org.uk/About-Us/Who-we-help/Elizabeth-Finn-Fund-2016</w:t>
        </w:r>
      </w:hyperlink>
    </w:p>
    <w:p w14:paraId="6760FE9C" w14:textId="77777777" w:rsidR="00CB7413" w:rsidRPr="00CB7413" w:rsidRDefault="00CB7413" w:rsidP="00E04409">
      <w:pPr>
        <w:textAlignment w:val="baseline"/>
        <w:rPr>
          <w:rFonts w:cs="Arial"/>
          <w:b/>
          <w:lang w:val="en"/>
        </w:rPr>
      </w:pPr>
    </w:p>
    <w:p w14:paraId="57C7B374" w14:textId="46B2BFC9" w:rsidR="00CB7413" w:rsidRDefault="00721D64" w:rsidP="00E04409">
      <w:pPr>
        <w:textAlignment w:val="baseline"/>
        <w:rPr>
          <w:rFonts w:cs="Arial"/>
          <w:lang w:val="en"/>
        </w:rPr>
      </w:pPr>
      <w:r w:rsidRPr="00721D64">
        <w:rPr>
          <w:rFonts w:cs="Arial"/>
          <w:b/>
          <w:lang w:val="en"/>
        </w:rPr>
        <w:t>Police Charities UK</w:t>
      </w:r>
      <w:r>
        <w:rPr>
          <w:rFonts w:cs="Arial"/>
          <w:b/>
          <w:lang w:val="en"/>
        </w:rPr>
        <w:t xml:space="preserve">: </w:t>
      </w:r>
      <w:r w:rsidRPr="00721D64">
        <w:rPr>
          <w:rFonts w:cs="Arial"/>
          <w:lang w:val="en"/>
        </w:rPr>
        <w:t>A wide range of charities have been established to provide support for police officers and their families</w:t>
      </w:r>
      <w:r>
        <w:rPr>
          <w:rFonts w:cs="Arial"/>
          <w:lang w:val="en"/>
        </w:rPr>
        <w:t xml:space="preserve">. You can find more details about these charities, based across the UK, here: </w:t>
      </w:r>
      <w:hyperlink r:id="rId65" w:history="1">
        <w:r w:rsidRPr="008C7C71">
          <w:rPr>
            <w:rStyle w:val="Hyperlink"/>
            <w:rFonts w:cs="Arial"/>
            <w:lang w:val="en"/>
          </w:rPr>
          <w:t>http://www.policecharitiesuk.org/</w:t>
        </w:r>
      </w:hyperlink>
    </w:p>
    <w:p w14:paraId="25918664" w14:textId="77777777" w:rsidR="00721D64" w:rsidRDefault="00721D64" w:rsidP="00744143">
      <w:pPr>
        <w:spacing w:line="336" w:lineRule="atLeast"/>
        <w:textAlignment w:val="baseline"/>
        <w:rPr>
          <w:rFonts w:cs="Arial"/>
          <w:b/>
          <w:lang w:val="en"/>
        </w:rPr>
      </w:pPr>
    </w:p>
    <w:p w14:paraId="4B5B0910" w14:textId="643757EA" w:rsidR="00042AD0" w:rsidRPr="009E48BD" w:rsidRDefault="003D352F" w:rsidP="006C3D3F">
      <w:pPr>
        <w:rPr>
          <w:b/>
          <w:color w:val="24A1C5"/>
          <w:lang w:val="en"/>
        </w:rPr>
      </w:pPr>
      <w:r w:rsidRPr="009E48BD">
        <w:rPr>
          <w:rFonts w:cs="Arial"/>
          <w:b/>
          <w:color w:val="24A1C5"/>
          <w:sz w:val="28"/>
          <w:szCs w:val="28"/>
          <w:lang w:val="en"/>
        </w:rPr>
        <w:t>Statutory funding</w:t>
      </w:r>
    </w:p>
    <w:p w14:paraId="743E5D40" w14:textId="77777777" w:rsidR="00042AD0" w:rsidRDefault="00042AD0" w:rsidP="006C3D3F">
      <w:pPr>
        <w:rPr>
          <w:b/>
          <w:lang w:val="en"/>
        </w:rPr>
      </w:pPr>
    </w:p>
    <w:p w14:paraId="2DA08D95" w14:textId="10EA6DA0" w:rsidR="00911690" w:rsidRPr="0041796C" w:rsidRDefault="00B51342" w:rsidP="00C12F11">
      <w:pPr>
        <w:rPr>
          <w:lang w:val="en"/>
        </w:rPr>
      </w:pPr>
      <w:r>
        <w:rPr>
          <w:lang w:val="en"/>
        </w:rPr>
        <w:t xml:space="preserve">Charities cannot replace statutory funding that should be available to people for essential equipment and respite care. It is always worth checking </w:t>
      </w:r>
      <w:r w:rsidRPr="00B51342">
        <w:rPr>
          <w:lang w:val="en"/>
        </w:rPr>
        <w:t>your local c</w:t>
      </w:r>
      <w:r>
        <w:rPr>
          <w:lang w:val="en"/>
        </w:rPr>
        <w:t xml:space="preserve">ouncil’s website for </w:t>
      </w:r>
      <w:r w:rsidR="003D6488" w:rsidRPr="003D6488">
        <w:rPr>
          <w:lang w:val="en"/>
        </w:rPr>
        <w:t xml:space="preserve">details of local provision of respite care and short breaks </w:t>
      </w:r>
      <w:r w:rsidR="003D6488">
        <w:rPr>
          <w:lang w:val="en"/>
        </w:rPr>
        <w:t>as well as information about whichever</w:t>
      </w:r>
      <w:r>
        <w:rPr>
          <w:lang w:val="en"/>
        </w:rPr>
        <w:t xml:space="preserve"> </w:t>
      </w:r>
      <w:r w:rsidRPr="00B51342">
        <w:rPr>
          <w:lang w:val="en"/>
        </w:rPr>
        <w:t>scheme</w:t>
      </w:r>
      <w:r>
        <w:rPr>
          <w:lang w:val="en"/>
        </w:rPr>
        <w:t xml:space="preserve"> </w:t>
      </w:r>
      <w:r w:rsidRPr="00B51342">
        <w:rPr>
          <w:lang w:val="en"/>
        </w:rPr>
        <w:t xml:space="preserve">has replaced the </w:t>
      </w:r>
      <w:r>
        <w:rPr>
          <w:lang w:val="en"/>
        </w:rPr>
        <w:t xml:space="preserve">Social Fund in your local area as </w:t>
      </w:r>
      <w:r w:rsidRPr="00B51342">
        <w:rPr>
          <w:lang w:val="en"/>
        </w:rPr>
        <w:t xml:space="preserve">you may be able </w:t>
      </w:r>
      <w:r w:rsidR="00071D8A">
        <w:rPr>
          <w:lang w:val="en"/>
        </w:rPr>
        <w:t>to apply</w:t>
      </w:r>
      <w:r w:rsidRPr="00B51342">
        <w:rPr>
          <w:lang w:val="en"/>
        </w:rPr>
        <w:t xml:space="preserve"> to this fund f</w:t>
      </w:r>
      <w:r>
        <w:rPr>
          <w:lang w:val="en"/>
        </w:rPr>
        <w:t>or essential items for the home</w:t>
      </w:r>
      <w:r w:rsidRPr="00B51342">
        <w:rPr>
          <w:lang w:val="en"/>
        </w:rPr>
        <w:t>.</w:t>
      </w:r>
      <w:r>
        <w:rPr>
          <w:lang w:val="en"/>
        </w:rPr>
        <w:t xml:space="preserve"> You can also refer to</w:t>
      </w:r>
      <w:r w:rsidR="00330483">
        <w:rPr>
          <w:lang w:val="en"/>
        </w:rPr>
        <w:t xml:space="preserve"> </w:t>
      </w:r>
      <w:hyperlink r:id="rId66" w:history="1">
        <w:r w:rsidR="00330483" w:rsidRPr="005736A0">
          <w:rPr>
            <w:rStyle w:val="Hyperlink"/>
            <w:rFonts w:cs="Arial"/>
            <w:lang w:val="en"/>
          </w:rPr>
          <w:t>www.gov.uk</w:t>
        </w:r>
      </w:hyperlink>
      <w:r>
        <w:rPr>
          <w:lang w:val="en"/>
        </w:rPr>
        <w:t>, which includes</w:t>
      </w:r>
      <w:r w:rsidR="003D352F" w:rsidRPr="00C6008A">
        <w:rPr>
          <w:lang w:val="en"/>
        </w:rPr>
        <w:t xml:space="preserve"> information for </w:t>
      </w:r>
      <w:proofErr w:type="spellStart"/>
      <w:r w:rsidR="003D352F" w:rsidRPr="00C6008A">
        <w:rPr>
          <w:lang w:val="en"/>
        </w:rPr>
        <w:t>carers</w:t>
      </w:r>
      <w:proofErr w:type="spellEnd"/>
      <w:r w:rsidR="003D352F" w:rsidRPr="00C6008A">
        <w:rPr>
          <w:lang w:val="en"/>
        </w:rPr>
        <w:t xml:space="preserve"> on money issues, care and support services, employmen</w:t>
      </w:r>
      <w:r w:rsidR="00357C6F">
        <w:rPr>
          <w:lang w:val="en"/>
        </w:rPr>
        <w:t xml:space="preserve">t and </w:t>
      </w:r>
      <w:proofErr w:type="spellStart"/>
      <w:r w:rsidR="00357C6F">
        <w:rPr>
          <w:lang w:val="en"/>
        </w:rPr>
        <w:t>carers’</w:t>
      </w:r>
      <w:proofErr w:type="spellEnd"/>
      <w:r w:rsidR="00357C6F">
        <w:rPr>
          <w:lang w:val="en"/>
        </w:rPr>
        <w:t xml:space="preserve"> rights, </w:t>
      </w:r>
      <w:r w:rsidR="003D352F" w:rsidRPr="00C6008A">
        <w:rPr>
          <w:lang w:val="en"/>
        </w:rPr>
        <w:t>information for disabled people on employment, education and learning, transport, rights and leisure.</w:t>
      </w:r>
      <w:r w:rsidR="00395B6B">
        <w:rPr>
          <w:lang w:val="en"/>
        </w:rPr>
        <w:t xml:space="preserve"> </w:t>
      </w:r>
    </w:p>
    <w:p w14:paraId="042412A2" w14:textId="77777777" w:rsidR="00B51342" w:rsidRPr="003D6488" w:rsidRDefault="00B51342" w:rsidP="003D352F">
      <w:pPr>
        <w:rPr>
          <w:rFonts w:cs="Arial"/>
          <w:sz w:val="28"/>
          <w:szCs w:val="28"/>
          <w:lang w:val="en"/>
        </w:rPr>
      </w:pPr>
    </w:p>
    <w:p w14:paraId="76EB8A18" w14:textId="451DB23B" w:rsidR="00B51342" w:rsidRPr="009E48BD" w:rsidRDefault="00B51342" w:rsidP="003D352F">
      <w:pPr>
        <w:rPr>
          <w:rFonts w:cs="Arial"/>
          <w:b/>
          <w:color w:val="24A1C5"/>
          <w:sz w:val="28"/>
          <w:szCs w:val="28"/>
          <w:lang w:val="en"/>
        </w:rPr>
      </w:pPr>
      <w:r w:rsidRPr="009E48BD">
        <w:rPr>
          <w:rFonts w:cs="Arial"/>
          <w:b/>
          <w:color w:val="24A1C5"/>
          <w:sz w:val="28"/>
          <w:szCs w:val="28"/>
          <w:lang w:val="en"/>
        </w:rPr>
        <w:t>Advice agencies</w:t>
      </w:r>
    </w:p>
    <w:p w14:paraId="5FD9D7B6" w14:textId="77777777" w:rsidR="00B51342" w:rsidRDefault="00B51342" w:rsidP="003D352F">
      <w:pPr>
        <w:rPr>
          <w:rFonts w:cs="Arial"/>
          <w:b/>
          <w:lang w:val="en"/>
        </w:rPr>
      </w:pPr>
    </w:p>
    <w:p w14:paraId="498BDBED" w14:textId="73B1E3B8" w:rsidR="00B51342" w:rsidRPr="00B51342" w:rsidRDefault="00B51342" w:rsidP="003D352F">
      <w:pPr>
        <w:rPr>
          <w:rFonts w:cs="Arial"/>
          <w:lang w:val="en"/>
        </w:rPr>
      </w:pPr>
      <w:r w:rsidRPr="00B51342">
        <w:rPr>
          <w:rFonts w:cs="Arial"/>
          <w:lang w:val="en"/>
        </w:rPr>
        <w:t xml:space="preserve">The </w:t>
      </w:r>
      <w:r w:rsidR="00F25270">
        <w:t xml:space="preserve">following agencies can </w:t>
      </w:r>
      <w:r w:rsidRPr="00B51342">
        <w:rPr>
          <w:rFonts w:cs="Arial"/>
          <w:lang w:val="en"/>
        </w:rPr>
        <w:t>offer free,</w:t>
      </w:r>
      <w:r w:rsidR="003D6488">
        <w:rPr>
          <w:rFonts w:cs="Arial"/>
          <w:lang w:val="en"/>
        </w:rPr>
        <w:t xml:space="preserve"> independent</w:t>
      </w:r>
      <w:r w:rsidRPr="00B51342">
        <w:rPr>
          <w:rFonts w:cs="Arial"/>
          <w:lang w:val="en"/>
        </w:rPr>
        <w:t xml:space="preserve"> advice and information on a range of </w:t>
      </w:r>
      <w:r>
        <w:rPr>
          <w:rFonts w:cs="Arial"/>
          <w:lang w:val="en"/>
        </w:rPr>
        <w:t>money issues.</w:t>
      </w:r>
    </w:p>
    <w:p w14:paraId="61E474C0" w14:textId="77777777" w:rsidR="00B51342" w:rsidRDefault="00B51342" w:rsidP="00B51342">
      <w:pPr>
        <w:rPr>
          <w:rFonts w:cs="Arial"/>
          <w:lang w:val="en"/>
        </w:rPr>
      </w:pPr>
    </w:p>
    <w:p w14:paraId="43353A5B" w14:textId="37BFB4C9" w:rsidR="00B51342" w:rsidRPr="00B51342" w:rsidRDefault="00B51342" w:rsidP="00B51342">
      <w:pPr>
        <w:rPr>
          <w:rFonts w:cs="Arial"/>
          <w:b/>
          <w:lang w:val="en"/>
        </w:rPr>
      </w:pPr>
      <w:r w:rsidRPr="00B51342">
        <w:rPr>
          <w:rFonts w:cs="Arial"/>
          <w:b/>
          <w:lang w:val="en"/>
        </w:rPr>
        <w:t>Citizens Advice Bureau:</w:t>
      </w:r>
      <w:r>
        <w:rPr>
          <w:rFonts w:cs="Arial"/>
          <w:lang w:val="en"/>
        </w:rPr>
        <w:t xml:space="preserve"> For advice and information on a range of things including benefits and debt</w:t>
      </w:r>
      <w:r w:rsidR="00370DA2">
        <w:rPr>
          <w:rFonts w:cs="Arial"/>
          <w:lang w:val="en"/>
        </w:rPr>
        <w:t>.</w:t>
      </w:r>
      <w:r>
        <w:rPr>
          <w:rFonts w:cs="Arial"/>
          <w:lang w:val="en"/>
        </w:rPr>
        <w:t xml:space="preserve"> </w:t>
      </w:r>
      <w:hyperlink r:id="rId67" w:history="1">
        <w:r w:rsidRPr="005736A0">
          <w:rPr>
            <w:rStyle w:val="Hyperlink"/>
            <w:rFonts w:cs="Arial"/>
            <w:lang w:val="en"/>
          </w:rPr>
          <w:t>http://www.citizensadvice.org.uk/</w:t>
        </w:r>
      </w:hyperlink>
    </w:p>
    <w:p w14:paraId="6B7C4909" w14:textId="47C9C415" w:rsidR="00B51342" w:rsidRDefault="00B51342" w:rsidP="003D352F">
      <w:pPr>
        <w:rPr>
          <w:rFonts w:cs="Arial"/>
          <w:lang w:val="en"/>
        </w:rPr>
      </w:pPr>
    </w:p>
    <w:p w14:paraId="607B0BB0" w14:textId="73035C83" w:rsidR="00B51342" w:rsidRDefault="00B51342" w:rsidP="003D352F">
      <w:pPr>
        <w:rPr>
          <w:rFonts w:cs="Arial"/>
          <w:lang w:val="en"/>
        </w:rPr>
      </w:pPr>
      <w:r w:rsidRPr="00B51342">
        <w:rPr>
          <w:rFonts w:cs="Arial"/>
          <w:b/>
          <w:lang w:val="en"/>
        </w:rPr>
        <w:t xml:space="preserve">Step Change and National </w:t>
      </w:r>
      <w:proofErr w:type="spellStart"/>
      <w:r w:rsidRPr="00B51342">
        <w:rPr>
          <w:rFonts w:cs="Arial"/>
          <w:b/>
          <w:lang w:val="en"/>
        </w:rPr>
        <w:t>Debtline</w:t>
      </w:r>
      <w:proofErr w:type="spellEnd"/>
      <w:r w:rsidRPr="00B51342">
        <w:rPr>
          <w:rFonts w:cs="Arial"/>
          <w:b/>
          <w:lang w:val="en"/>
        </w:rPr>
        <w:t>:</w:t>
      </w:r>
      <w:r>
        <w:rPr>
          <w:rFonts w:cs="Arial"/>
          <w:lang w:val="en"/>
        </w:rPr>
        <w:t xml:space="preserve"> For free and independent debt advice.</w:t>
      </w:r>
    </w:p>
    <w:p w14:paraId="0206C397" w14:textId="3AB1941C" w:rsidR="00427DFC" w:rsidRDefault="00000000" w:rsidP="003D352F">
      <w:pPr>
        <w:rPr>
          <w:rFonts w:cs="Arial"/>
          <w:lang w:val="en"/>
        </w:rPr>
      </w:pPr>
      <w:hyperlink r:id="rId68" w:history="1">
        <w:r w:rsidR="00427DFC" w:rsidRPr="005736A0">
          <w:rPr>
            <w:rStyle w:val="Hyperlink"/>
            <w:rFonts w:cs="Arial"/>
            <w:lang w:val="en"/>
          </w:rPr>
          <w:t>http://www.stepchange.org/</w:t>
        </w:r>
      </w:hyperlink>
      <w:r w:rsidR="00B51342">
        <w:rPr>
          <w:rFonts w:cs="Arial"/>
          <w:lang w:val="en"/>
        </w:rPr>
        <w:t xml:space="preserve"> and </w:t>
      </w:r>
      <w:hyperlink r:id="rId69" w:history="1">
        <w:r w:rsidR="00427DFC" w:rsidRPr="005736A0">
          <w:rPr>
            <w:rStyle w:val="Hyperlink"/>
            <w:rFonts w:cs="Arial"/>
            <w:lang w:val="en"/>
          </w:rPr>
          <w:t>https://www.nationaldebtline.org/</w:t>
        </w:r>
      </w:hyperlink>
    </w:p>
    <w:p w14:paraId="5D22E507" w14:textId="3A349056" w:rsidR="00427DFC" w:rsidRDefault="00427DFC" w:rsidP="003D352F">
      <w:pPr>
        <w:rPr>
          <w:rFonts w:cs="Arial"/>
          <w:lang w:val="en"/>
        </w:rPr>
      </w:pPr>
    </w:p>
    <w:sectPr w:rsidR="00427DFC" w:rsidSect="00F70900">
      <w:headerReference w:type="default" r:id="rId70"/>
      <w:footerReference w:type="even" r:id="rId71"/>
      <w:footerReference w:type="default" r:id="rId72"/>
      <w:headerReference w:type="first" r:id="rId73"/>
      <w:footerReference w:type="first" r:id="rId74"/>
      <w:pgSz w:w="11900" w:h="16840"/>
      <w:pgMar w:top="2415" w:right="1440" w:bottom="1990" w:left="1440" w:header="709" w:footer="48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722EA" w14:textId="77777777" w:rsidR="00C402DE" w:rsidRDefault="00C402DE">
      <w:r>
        <w:separator/>
      </w:r>
    </w:p>
  </w:endnote>
  <w:endnote w:type="continuationSeparator" w:id="0">
    <w:p w14:paraId="5444AAFB" w14:textId="77777777" w:rsidR="00C402DE" w:rsidRDefault="00C4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107F" w14:textId="77777777" w:rsidR="00FA72A0" w:rsidRDefault="00592F1C" w:rsidP="00CE5C7B">
    <w:pPr>
      <w:pStyle w:val="Footer"/>
      <w:framePr w:wrap="around" w:vAnchor="text" w:hAnchor="margin" w:xAlign="right" w:y="1"/>
      <w:rPr>
        <w:rStyle w:val="PageNumber"/>
      </w:rPr>
    </w:pPr>
    <w:r>
      <w:rPr>
        <w:rStyle w:val="PageNumber"/>
      </w:rPr>
      <w:fldChar w:fldCharType="begin"/>
    </w:r>
    <w:r w:rsidR="00FA72A0">
      <w:rPr>
        <w:rStyle w:val="PageNumber"/>
      </w:rPr>
      <w:instrText xml:space="preserve">PAGE  </w:instrText>
    </w:r>
    <w:r>
      <w:rPr>
        <w:rStyle w:val="PageNumber"/>
      </w:rPr>
      <w:fldChar w:fldCharType="end"/>
    </w:r>
  </w:p>
  <w:p w14:paraId="31B8D1E5" w14:textId="77777777" w:rsidR="00FA72A0" w:rsidRDefault="00FA72A0" w:rsidP="00FA7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1195" w14:textId="6B08A6EF" w:rsidR="00FA72A0" w:rsidRPr="00A46542" w:rsidRDefault="00592F1C" w:rsidP="00797462">
    <w:pPr>
      <w:pStyle w:val="Footer"/>
      <w:framePr w:w="434" w:wrap="around" w:vAnchor="text" w:hAnchor="page" w:x="10508" w:y="-5"/>
      <w:jc w:val="right"/>
      <w:rPr>
        <w:rStyle w:val="PageNumber"/>
      </w:rPr>
    </w:pPr>
    <w:r w:rsidRPr="00A46542">
      <w:rPr>
        <w:rStyle w:val="PageNumber"/>
      </w:rPr>
      <w:fldChar w:fldCharType="begin"/>
    </w:r>
    <w:r w:rsidR="00FA72A0" w:rsidRPr="00A46542">
      <w:rPr>
        <w:rStyle w:val="PageNumber"/>
      </w:rPr>
      <w:instrText xml:space="preserve">PAGE  </w:instrText>
    </w:r>
    <w:r w:rsidRPr="00A46542">
      <w:rPr>
        <w:rStyle w:val="PageNumber"/>
      </w:rPr>
      <w:fldChar w:fldCharType="separate"/>
    </w:r>
    <w:r w:rsidR="00611A73">
      <w:rPr>
        <w:rStyle w:val="PageNumber"/>
        <w:noProof/>
      </w:rPr>
      <w:t>8</w:t>
    </w:r>
    <w:r w:rsidRPr="00A46542">
      <w:rPr>
        <w:rStyle w:val="PageNumber"/>
      </w:rPr>
      <w:fldChar w:fldCharType="end"/>
    </w:r>
  </w:p>
  <w:p w14:paraId="7FDF7BDC" w14:textId="77777777" w:rsidR="00C24F94" w:rsidRPr="00A46542" w:rsidRDefault="00FA72A0" w:rsidP="00FA72A0">
    <w:pPr>
      <w:pStyle w:val="Footer"/>
      <w:tabs>
        <w:tab w:val="clear" w:pos="4320"/>
        <w:tab w:val="clear" w:pos="8640"/>
        <w:tab w:val="left" w:pos="6860"/>
      </w:tabs>
      <w:ind w:right="360"/>
      <w:rPr>
        <w:color w:val="0092BC"/>
      </w:rPr>
    </w:pPr>
    <w:r w:rsidRPr="00A46542">
      <w:rPr>
        <w:color w:val="0092BC"/>
      </w:rPr>
      <w:t>© Carers Trust</w:t>
    </w:r>
    <w:r w:rsidR="00C24F94" w:rsidRPr="00A46542">
      <w:rPr>
        <w:color w:val="0092BC"/>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180C" w14:textId="77777777" w:rsidR="00FA72A0" w:rsidRPr="00630666" w:rsidRDefault="00FA72A0" w:rsidP="00FA72A0">
    <w:pPr>
      <w:pStyle w:val="Footer"/>
      <w:tabs>
        <w:tab w:val="clear" w:pos="4320"/>
        <w:tab w:val="clear" w:pos="8640"/>
        <w:tab w:val="left" w:pos="6860"/>
      </w:tabs>
      <w:ind w:right="357"/>
      <w:rPr>
        <w:color w:val="000000"/>
        <w:sz w:val="20"/>
      </w:rPr>
    </w:pPr>
  </w:p>
  <w:p w14:paraId="3D2A58BB" w14:textId="77777777" w:rsidR="00FA72A0" w:rsidRPr="00F013DF" w:rsidRDefault="00FA72A0" w:rsidP="00FA72A0">
    <w:pPr>
      <w:pStyle w:val="Footer"/>
      <w:tabs>
        <w:tab w:val="clear" w:pos="4320"/>
        <w:tab w:val="clear" w:pos="8640"/>
        <w:tab w:val="left" w:pos="6860"/>
      </w:tabs>
      <w:ind w:right="357"/>
      <w:rPr>
        <w:color w:val="0092BC"/>
      </w:rPr>
    </w:pPr>
    <w:r w:rsidRPr="00F013DF">
      <w:rPr>
        <w:color w:val="0092BC"/>
      </w:rPr>
      <w:t>© Carers Trust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CF47A" w14:textId="77777777" w:rsidR="00C402DE" w:rsidRDefault="00C402DE">
      <w:r>
        <w:separator/>
      </w:r>
    </w:p>
  </w:footnote>
  <w:footnote w:type="continuationSeparator" w:id="0">
    <w:p w14:paraId="640A8EC4" w14:textId="77777777" w:rsidR="00C402DE" w:rsidRDefault="00C40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D77F" w14:textId="77777777" w:rsidR="006B6183" w:rsidRDefault="00E5352D">
    <w:pPr>
      <w:pStyle w:val="Header"/>
    </w:pPr>
    <w:r>
      <w:rPr>
        <w:noProof/>
        <w:lang w:eastAsia="en-GB"/>
      </w:rPr>
      <w:drawing>
        <wp:anchor distT="0" distB="0" distL="114300" distR="114300" simplePos="0" relativeHeight="251657216" behindDoc="1" locked="0" layoutInCell="1" allowOverlap="1" wp14:anchorId="38DF0BCC" wp14:editId="5FD45179">
          <wp:simplePos x="0" y="0"/>
          <wp:positionH relativeFrom="page">
            <wp:posOffset>-12700</wp:posOffset>
          </wp:positionH>
          <wp:positionV relativeFrom="page">
            <wp:align>top</wp:align>
          </wp:positionV>
          <wp:extent cx="7562215" cy="10693400"/>
          <wp:effectExtent l="0" t="0" r="6985" b="0"/>
          <wp:wrapNone/>
          <wp:docPr id="2" name="Picture 2" descr="Description: :Workings:Carers Trust Word template_Portrait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orkings:Carers Trust Word template_Portrait_Page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A7AA" w14:textId="15637F97" w:rsidR="00C24F94" w:rsidRDefault="009E48BD">
    <w:pPr>
      <w:pStyle w:val="Header"/>
    </w:pPr>
    <w:r>
      <w:rPr>
        <w:noProof/>
      </w:rPr>
      <w:drawing>
        <wp:inline distT="0" distB="0" distL="0" distR="0" wp14:anchorId="7CA08633" wp14:editId="260127E0">
          <wp:extent cx="1943100"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2EF4F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B0A81"/>
    <w:multiLevelType w:val="multilevel"/>
    <w:tmpl w:val="8BE8DAC0"/>
    <w:lvl w:ilvl="0">
      <w:start w:val="1"/>
      <w:numFmt w:val="bullet"/>
      <w:lvlText w:val=""/>
      <w:lvlJc w:val="left"/>
      <w:pPr>
        <w:tabs>
          <w:tab w:val="num" w:pos="113"/>
        </w:tabs>
        <w:ind w:left="113" w:hanging="1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183E4D"/>
    <w:multiLevelType w:val="multilevel"/>
    <w:tmpl w:val="8D1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D5DC7"/>
    <w:multiLevelType w:val="hybridMultilevel"/>
    <w:tmpl w:val="08C2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81A20"/>
    <w:multiLevelType w:val="hybridMultilevel"/>
    <w:tmpl w:val="DA16F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31B96"/>
    <w:multiLevelType w:val="hybridMultilevel"/>
    <w:tmpl w:val="61BA91DA"/>
    <w:lvl w:ilvl="0" w:tplc="5306840C">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01A56"/>
    <w:multiLevelType w:val="hybridMultilevel"/>
    <w:tmpl w:val="DB5AA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37559"/>
    <w:multiLevelType w:val="hybridMultilevel"/>
    <w:tmpl w:val="4E52F012"/>
    <w:lvl w:ilvl="0" w:tplc="86B2F13C">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850D6"/>
    <w:multiLevelType w:val="hybridMultilevel"/>
    <w:tmpl w:val="D0D40772"/>
    <w:lvl w:ilvl="0" w:tplc="106E964E">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877209"/>
    <w:multiLevelType w:val="hybridMultilevel"/>
    <w:tmpl w:val="21087130"/>
    <w:lvl w:ilvl="0" w:tplc="BAB8C068">
      <w:start w:val="1"/>
      <w:numFmt w:val="bullet"/>
      <w:lvlText w:val=""/>
      <w:lvlJc w:val="left"/>
      <w:pPr>
        <w:tabs>
          <w:tab w:val="num" w:pos="170"/>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093485"/>
    <w:multiLevelType w:val="multilevel"/>
    <w:tmpl w:val="17D0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FC24FB"/>
    <w:multiLevelType w:val="hybridMultilevel"/>
    <w:tmpl w:val="D920245C"/>
    <w:lvl w:ilvl="0" w:tplc="83D05D8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322E32"/>
    <w:multiLevelType w:val="hybridMultilevel"/>
    <w:tmpl w:val="6F3EFEFC"/>
    <w:lvl w:ilvl="0" w:tplc="B6A2E150">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891DA4"/>
    <w:multiLevelType w:val="hybridMultilevel"/>
    <w:tmpl w:val="8BE8DAC0"/>
    <w:lvl w:ilvl="0" w:tplc="6D886AB0">
      <w:start w:val="1"/>
      <w:numFmt w:val="bullet"/>
      <w:pStyle w:val="ListBullet"/>
      <w:lvlText w:val=""/>
      <w:lvlJc w:val="left"/>
      <w:pPr>
        <w:tabs>
          <w:tab w:val="num" w:pos="113"/>
        </w:tabs>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036D02"/>
    <w:multiLevelType w:val="hybridMultilevel"/>
    <w:tmpl w:val="C62E7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E5901FE"/>
    <w:multiLevelType w:val="hybridMultilevel"/>
    <w:tmpl w:val="2850F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68216332">
    <w:abstractNumId w:val="0"/>
  </w:num>
  <w:num w:numId="2" w16cid:durableId="1363896938">
    <w:abstractNumId w:val="9"/>
  </w:num>
  <w:num w:numId="3" w16cid:durableId="234509540">
    <w:abstractNumId w:val="13"/>
  </w:num>
  <w:num w:numId="4" w16cid:durableId="1839686583">
    <w:abstractNumId w:val="1"/>
  </w:num>
  <w:num w:numId="5" w16cid:durableId="1302225751">
    <w:abstractNumId w:val="11"/>
  </w:num>
  <w:num w:numId="6" w16cid:durableId="390464973">
    <w:abstractNumId w:val="10"/>
  </w:num>
  <w:num w:numId="7" w16cid:durableId="1924410639">
    <w:abstractNumId w:val="2"/>
  </w:num>
  <w:num w:numId="8" w16cid:durableId="2006081001">
    <w:abstractNumId w:val="15"/>
  </w:num>
  <w:num w:numId="9" w16cid:durableId="26028017">
    <w:abstractNumId w:val="4"/>
  </w:num>
  <w:num w:numId="10" w16cid:durableId="1854147061">
    <w:abstractNumId w:val="3"/>
  </w:num>
  <w:num w:numId="11" w16cid:durableId="1073502680">
    <w:abstractNumId w:val="14"/>
  </w:num>
  <w:num w:numId="12" w16cid:durableId="697775257">
    <w:abstractNumId w:val="8"/>
  </w:num>
  <w:num w:numId="13" w16cid:durableId="1005547007">
    <w:abstractNumId w:val="12"/>
  </w:num>
  <w:num w:numId="14" w16cid:durableId="1567300652">
    <w:abstractNumId w:val="5"/>
  </w:num>
  <w:num w:numId="15" w16cid:durableId="655231758">
    <w:abstractNumId w:val="7"/>
  </w:num>
  <w:num w:numId="16" w16cid:durableId="19999919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CFE"/>
    <w:rsid w:val="00005C7A"/>
    <w:rsid w:val="00007130"/>
    <w:rsid w:val="00010E89"/>
    <w:rsid w:val="0001730C"/>
    <w:rsid w:val="00033546"/>
    <w:rsid w:val="00042AD0"/>
    <w:rsid w:val="00050AE7"/>
    <w:rsid w:val="00053680"/>
    <w:rsid w:val="00053BF6"/>
    <w:rsid w:val="00060AC5"/>
    <w:rsid w:val="0007075A"/>
    <w:rsid w:val="00071D8A"/>
    <w:rsid w:val="00072A2C"/>
    <w:rsid w:val="00077EF6"/>
    <w:rsid w:val="00080012"/>
    <w:rsid w:val="00080049"/>
    <w:rsid w:val="0008274C"/>
    <w:rsid w:val="00092A8C"/>
    <w:rsid w:val="000C3276"/>
    <w:rsid w:val="000C4556"/>
    <w:rsid w:val="000C6CE3"/>
    <w:rsid w:val="000C7E10"/>
    <w:rsid w:val="000D4DCE"/>
    <w:rsid w:val="000E4901"/>
    <w:rsid w:val="000E51C2"/>
    <w:rsid w:val="001143CC"/>
    <w:rsid w:val="001214DD"/>
    <w:rsid w:val="00133629"/>
    <w:rsid w:val="00135007"/>
    <w:rsid w:val="00153BD2"/>
    <w:rsid w:val="00154708"/>
    <w:rsid w:val="001574AA"/>
    <w:rsid w:val="001606B9"/>
    <w:rsid w:val="00166E7E"/>
    <w:rsid w:val="00180A00"/>
    <w:rsid w:val="001A6B5E"/>
    <w:rsid w:val="001B3105"/>
    <w:rsid w:val="001F5322"/>
    <w:rsid w:val="001F5E93"/>
    <w:rsid w:val="001F6A32"/>
    <w:rsid w:val="001F7AC6"/>
    <w:rsid w:val="00234C10"/>
    <w:rsid w:val="00274059"/>
    <w:rsid w:val="00287433"/>
    <w:rsid w:val="0029081E"/>
    <w:rsid w:val="002A5CFB"/>
    <w:rsid w:val="002A7260"/>
    <w:rsid w:val="00315D67"/>
    <w:rsid w:val="00321175"/>
    <w:rsid w:val="00330483"/>
    <w:rsid w:val="00342575"/>
    <w:rsid w:val="00357C6F"/>
    <w:rsid w:val="00365A52"/>
    <w:rsid w:val="00366CFE"/>
    <w:rsid w:val="00370DA2"/>
    <w:rsid w:val="00372656"/>
    <w:rsid w:val="0037342D"/>
    <w:rsid w:val="00377054"/>
    <w:rsid w:val="003816B6"/>
    <w:rsid w:val="00395B6B"/>
    <w:rsid w:val="003B0EC0"/>
    <w:rsid w:val="003B73BF"/>
    <w:rsid w:val="003C020B"/>
    <w:rsid w:val="003C755F"/>
    <w:rsid w:val="003D2EF6"/>
    <w:rsid w:val="003D352F"/>
    <w:rsid w:val="003D6488"/>
    <w:rsid w:val="003F2379"/>
    <w:rsid w:val="00404D73"/>
    <w:rsid w:val="0041796C"/>
    <w:rsid w:val="00427DFC"/>
    <w:rsid w:val="0046715D"/>
    <w:rsid w:val="00476063"/>
    <w:rsid w:val="00493662"/>
    <w:rsid w:val="004A2C72"/>
    <w:rsid w:val="004A6447"/>
    <w:rsid w:val="004A73D7"/>
    <w:rsid w:val="004A7F21"/>
    <w:rsid w:val="004B0C45"/>
    <w:rsid w:val="004C732D"/>
    <w:rsid w:val="004D46DB"/>
    <w:rsid w:val="004F27F8"/>
    <w:rsid w:val="0050633E"/>
    <w:rsid w:val="00516EA7"/>
    <w:rsid w:val="0053522B"/>
    <w:rsid w:val="00584289"/>
    <w:rsid w:val="00592F1C"/>
    <w:rsid w:val="00594EBA"/>
    <w:rsid w:val="005B22CD"/>
    <w:rsid w:val="005B4658"/>
    <w:rsid w:val="005B66A4"/>
    <w:rsid w:val="005B7738"/>
    <w:rsid w:val="005E165A"/>
    <w:rsid w:val="005F7329"/>
    <w:rsid w:val="00603CEE"/>
    <w:rsid w:val="00604943"/>
    <w:rsid w:val="00611A73"/>
    <w:rsid w:val="00630666"/>
    <w:rsid w:val="0063321D"/>
    <w:rsid w:val="006725ED"/>
    <w:rsid w:val="00681827"/>
    <w:rsid w:val="006936BC"/>
    <w:rsid w:val="00696351"/>
    <w:rsid w:val="006A770F"/>
    <w:rsid w:val="006B539E"/>
    <w:rsid w:val="006B6183"/>
    <w:rsid w:val="006B7332"/>
    <w:rsid w:val="006C3D3F"/>
    <w:rsid w:val="006E7607"/>
    <w:rsid w:val="006F4025"/>
    <w:rsid w:val="00710B26"/>
    <w:rsid w:val="00721D64"/>
    <w:rsid w:val="00744143"/>
    <w:rsid w:val="00763091"/>
    <w:rsid w:val="00765036"/>
    <w:rsid w:val="00765E49"/>
    <w:rsid w:val="007662EE"/>
    <w:rsid w:val="00780F40"/>
    <w:rsid w:val="00780FE0"/>
    <w:rsid w:val="0079104B"/>
    <w:rsid w:val="00797462"/>
    <w:rsid w:val="007B5082"/>
    <w:rsid w:val="007D3CF0"/>
    <w:rsid w:val="007D7BF4"/>
    <w:rsid w:val="00812AA9"/>
    <w:rsid w:val="0083194F"/>
    <w:rsid w:val="008328E5"/>
    <w:rsid w:val="00834A4F"/>
    <w:rsid w:val="00840A75"/>
    <w:rsid w:val="00855368"/>
    <w:rsid w:val="00870530"/>
    <w:rsid w:val="00872313"/>
    <w:rsid w:val="008A33D5"/>
    <w:rsid w:val="008E7932"/>
    <w:rsid w:val="008F46DF"/>
    <w:rsid w:val="00903302"/>
    <w:rsid w:val="00911690"/>
    <w:rsid w:val="00924477"/>
    <w:rsid w:val="00934DC2"/>
    <w:rsid w:val="009370EE"/>
    <w:rsid w:val="00983C80"/>
    <w:rsid w:val="009A5FFE"/>
    <w:rsid w:val="009B5DA2"/>
    <w:rsid w:val="009C3D45"/>
    <w:rsid w:val="009C7F0C"/>
    <w:rsid w:val="009D14B8"/>
    <w:rsid w:val="009D79E1"/>
    <w:rsid w:val="009E48BD"/>
    <w:rsid w:val="009E6177"/>
    <w:rsid w:val="009E7654"/>
    <w:rsid w:val="009F09C2"/>
    <w:rsid w:val="00A02832"/>
    <w:rsid w:val="00A231BF"/>
    <w:rsid w:val="00A356DC"/>
    <w:rsid w:val="00A410C3"/>
    <w:rsid w:val="00A447AA"/>
    <w:rsid w:val="00A46542"/>
    <w:rsid w:val="00A5737B"/>
    <w:rsid w:val="00A83A35"/>
    <w:rsid w:val="00A84159"/>
    <w:rsid w:val="00AB58AF"/>
    <w:rsid w:val="00AB679F"/>
    <w:rsid w:val="00AC199B"/>
    <w:rsid w:val="00B02AD2"/>
    <w:rsid w:val="00B16733"/>
    <w:rsid w:val="00B30E45"/>
    <w:rsid w:val="00B43CBE"/>
    <w:rsid w:val="00B51342"/>
    <w:rsid w:val="00B5183D"/>
    <w:rsid w:val="00B56E66"/>
    <w:rsid w:val="00B61BC8"/>
    <w:rsid w:val="00B73664"/>
    <w:rsid w:val="00B7534D"/>
    <w:rsid w:val="00B85148"/>
    <w:rsid w:val="00B85D4F"/>
    <w:rsid w:val="00B87605"/>
    <w:rsid w:val="00BC0328"/>
    <w:rsid w:val="00BD0AD5"/>
    <w:rsid w:val="00BE2262"/>
    <w:rsid w:val="00BF69FF"/>
    <w:rsid w:val="00C10029"/>
    <w:rsid w:val="00C106CD"/>
    <w:rsid w:val="00C12000"/>
    <w:rsid w:val="00C12F11"/>
    <w:rsid w:val="00C24F94"/>
    <w:rsid w:val="00C302D6"/>
    <w:rsid w:val="00C402DE"/>
    <w:rsid w:val="00C46B9A"/>
    <w:rsid w:val="00C505A9"/>
    <w:rsid w:val="00C5411A"/>
    <w:rsid w:val="00C62E8A"/>
    <w:rsid w:val="00C8400D"/>
    <w:rsid w:val="00C9270A"/>
    <w:rsid w:val="00CB7413"/>
    <w:rsid w:val="00CB7D7D"/>
    <w:rsid w:val="00CC5CB2"/>
    <w:rsid w:val="00CC6699"/>
    <w:rsid w:val="00CD36F5"/>
    <w:rsid w:val="00CE5C7B"/>
    <w:rsid w:val="00D44B24"/>
    <w:rsid w:val="00D64A4A"/>
    <w:rsid w:val="00D9029C"/>
    <w:rsid w:val="00DB12F0"/>
    <w:rsid w:val="00DD5BE9"/>
    <w:rsid w:val="00DE5334"/>
    <w:rsid w:val="00E04409"/>
    <w:rsid w:val="00E073EB"/>
    <w:rsid w:val="00E258CF"/>
    <w:rsid w:val="00E36C3B"/>
    <w:rsid w:val="00E5352D"/>
    <w:rsid w:val="00E60620"/>
    <w:rsid w:val="00E87B3A"/>
    <w:rsid w:val="00EA75C5"/>
    <w:rsid w:val="00EC21E3"/>
    <w:rsid w:val="00EF09EB"/>
    <w:rsid w:val="00EF18D5"/>
    <w:rsid w:val="00F013DF"/>
    <w:rsid w:val="00F170B9"/>
    <w:rsid w:val="00F21879"/>
    <w:rsid w:val="00F25270"/>
    <w:rsid w:val="00F36D45"/>
    <w:rsid w:val="00F416DB"/>
    <w:rsid w:val="00F56E49"/>
    <w:rsid w:val="00F66300"/>
    <w:rsid w:val="00F703BC"/>
    <w:rsid w:val="00F70900"/>
    <w:rsid w:val="00F7496B"/>
    <w:rsid w:val="00F91695"/>
    <w:rsid w:val="00FA72A0"/>
    <w:rsid w:val="00FE0255"/>
    <w:rsid w:val="00FE4D7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60C3A93"/>
  <w15:docId w15:val="{13FE5DBF-091B-46F6-ACF9-1B41C12F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CFE"/>
    <w:rPr>
      <w:rFonts w:ascii="Arial" w:hAnsi="Arial"/>
      <w:sz w:val="24"/>
      <w:szCs w:val="24"/>
    </w:rPr>
  </w:style>
  <w:style w:type="paragraph" w:styleId="Heading1">
    <w:name w:val="heading 1"/>
    <w:basedOn w:val="Normal"/>
    <w:next w:val="Normal"/>
    <w:link w:val="Heading1Char"/>
    <w:autoRedefine/>
    <w:uiPriority w:val="9"/>
    <w:qFormat/>
    <w:rsid w:val="009E48BD"/>
    <w:pPr>
      <w:keepNext/>
      <w:keepLines/>
      <w:spacing w:before="100" w:beforeAutospacing="1" w:after="100" w:afterAutospacing="1"/>
      <w:outlineLvl w:val="0"/>
    </w:pPr>
    <w:rPr>
      <w:rFonts w:eastAsia="Times New Roman"/>
      <w:b/>
      <w:bCs/>
      <w:color w:val="152F4E"/>
      <w:sz w:val="40"/>
      <w:szCs w:val="32"/>
    </w:rPr>
  </w:style>
  <w:style w:type="paragraph" w:styleId="Heading2">
    <w:name w:val="heading 2"/>
    <w:basedOn w:val="Normal"/>
    <w:next w:val="Normal"/>
    <w:link w:val="Heading2Char"/>
    <w:autoRedefine/>
    <w:rsid w:val="00366CFE"/>
    <w:pPr>
      <w:keepNext/>
      <w:keepLines/>
      <w:spacing w:after="80"/>
      <w:outlineLvl w:val="1"/>
    </w:pPr>
    <w:rPr>
      <w:rFonts w:eastAsia="Times New Roman"/>
      <w:b/>
      <w:bCs/>
      <w:color w:val="000000"/>
      <w:sz w:val="32"/>
      <w:szCs w:val="26"/>
    </w:rPr>
  </w:style>
  <w:style w:type="paragraph" w:styleId="Heading3">
    <w:name w:val="heading 3"/>
    <w:basedOn w:val="Normal"/>
    <w:next w:val="Normal"/>
    <w:link w:val="Heading3Char"/>
    <w:uiPriority w:val="9"/>
    <w:unhideWhenUsed/>
    <w:qFormat/>
    <w:rsid w:val="00366CFE"/>
    <w:pPr>
      <w:keepNext/>
      <w:keepLines/>
      <w:spacing w:before="200"/>
      <w:outlineLvl w:val="2"/>
    </w:pPr>
    <w:rPr>
      <w:rFonts w:eastAsia="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74E5"/>
    <w:rPr>
      <w:rFonts w:ascii="Lucida Grande" w:hAnsi="Lucida Grande"/>
      <w:sz w:val="18"/>
      <w:szCs w:val="18"/>
    </w:rPr>
  </w:style>
  <w:style w:type="character" w:customStyle="1" w:styleId="Heading1Char">
    <w:name w:val="Heading 1 Char"/>
    <w:link w:val="Heading1"/>
    <w:uiPriority w:val="9"/>
    <w:rsid w:val="009E48BD"/>
    <w:rPr>
      <w:rFonts w:ascii="Arial" w:eastAsia="Times New Roman" w:hAnsi="Arial"/>
      <w:b/>
      <w:bCs/>
      <w:color w:val="152F4E"/>
      <w:sz w:val="40"/>
      <w:szCs w:val="32"/>
    </w:rPr>
  </w:style>
  <w:style w:type="character" w:customStyle="1" w:styleId="Heading2Char">
    <w:name w:val="Heading 2 Char"/>
    <w:link w:val="Heading2"/>
    <w:rsid w:val="00366CFE"/>
    <w:rPr>
      <w:rFonts w:ascii="Arial" w:eastAsia="Times New Roman" w:hAnsi="Arial" w:cs="Times New Roman"/>
      <w:b/>
      <w:bCs/>
      <w:color w:val="000000"/>
      <w:sz w:val="32"/>
      <w:szCs w:val="26"/>
      <w:lang w:val="en-GB"/>
    </w:rPr>
  </w:style>
  <w:style w:type="character" w:customStyle="1" w:styleId="Heading3Char">
    <w:name w:val="Heading 3 Char"/>
    <w:link w:val="Heading3"/>
    <w:uiPriority w:val="9"/>
    <w:rsid w:val="00366CFE"/>
    <w:rPr>
      <w:rFonts w:ascii="Arial" w:eastAsia="Times New Roman" w:hAnsi="Arial" w:cs="Times New Roman"/>
      <w:b/>
      <w:bCs/>
      <w:color w:val="000000"/>
      <w:sz w:val="24"/>
      <w:szCs w:val="24"/>
      <w:lang w:val="en-GB"/>
    </w:rPr>
  </w:style>
  <w:style w:type="paragraph" w:styleId="FootnoteText">
    <w:name w:val="footnote text"/>
    <w:basedOn w:val="Normal"/>
    <w:link w:val="FootnoteTextChar"/>
    <w:uiPriority w:val="99"/>
    <w:semiHidden/>
    <w:unhideWhenUsed/>
    <w:rsid w:val="00FA72A0"/>
  </w:style>
  <w:style w:type="character" w:customStyle="1" w:styleId="FootnoteTextChar">
    <w:name w:val="Footnote Text Char"/>
    <w:link w:val="FootnoteText"/>
    <w:uiPriority w:val="99"/>
    <w:semiHidden/>
    <w:rsid w:val="00FA72A0"/>
    <w:rPr>
      <w:rFonts w:ascii="Arial" w:hAnsi="Arial"/>
      <w:sz w:val="24"/>
      <w:szCs w:val="24"/>
      <w:lang w:val="en-GB"/>
    </w:rPr>
  </w:style>
  <w:style w:type="character" w:styleId="FootnoteReference">
    <w:name w:val="footnote reference"/>
    <w:uiPriority w:val="99"/>
    <w:semiHidden/>
    <w:unhideWhenUsed/>
    <w:rsid w:val="00FA72A0"/>
    <w:rPr>
      <w:vertAlign w:val="superscript"/>
    </w:rPr>
  </w:style>
  <w:style w:type="paragraph" w:styleId="ListBullet">
    <w:name w:val="List Bullet"/>
    <w:basedOn w:val="Normal"/>
    <w:next w:val="Normal"/>
    <w:autoRedefine/>
    <w:rsid w:val="00EE497A"/>
    <w:pPr>
      <w:numPr>
        <w:numId w:val="3"/>
      </w:numPr>
      <w:contextualSpacing/>
    </w:pPr>
  </w:style>
  <w:style w:type="character" w:styleId="PageNumber">
    <w:name w:val="page number"/>
    <w:basedOn w:val="DefaultParagraphFont"/>
    <w:uiPriority w:val="99"/>
    <w:semiHidden/>
    <w:unhideWhenUsed/>
    <w:rsid w:val="00FA72A0"/>
  </w:style>
  <w:style w:type="paragraph" w:styleId="Header">
    <w:name w:val="header"/>
    <w:basedOn w:val="Normal"/>
    <w:link w:val="HeaderChar"/>
    <w:uiPriority w:val="99"/>
    <w:unhideWhenUsed/>
    <w:rsid w:val="00366CFE"/>
    <w:pPr>
      <w:tabs>
        <w:tab w:val="center" w:pos="4320"/>
        <w:tab w:val="right" w:pos="8640"/>
      </w:tabs>
    </w:pPr>
  </w:style>
  <w:style w:type="character" w:customStyle="1" w:styleId="HeaderChar">
    <w:name w:val="Header Char"/>
    <w:link w:val="Header"/>
    <w:uiPriority w:val="99"/>
    <w:rsid w:val="00366CFE"/>
    <w:rPr>
      <w:rFonts w:ascii="Arial" w:hAnsi="Arial"/>
      <w:szCs w:val="24"/>
      <w:lang w:val="en-GB"/>
    </w:rPr>
  </w:style>
  <w:style w:type="paragraph" w:styleId="Footer">
    <w:name w:val="footer"/>
    <w:basedOn w:val="Normal"/>
    <w:link w:val="FooterChar"/>
    <w:uiPriority w:val="99"/>
    <w:semiHidden/>
    <w:unhideWhenUsed/>
    <w:rsid w:val="00366CFE"/>
    <w:pPr>
      <w:tabs>
        <w:tab w:val="center" w:pos="4320"/>
        <w:tab w:val="right" w:pos="8640"/>
      </w:tabs>
    </w:pPr>
  </w:style>
  <w:style w:type="character" w:customStyle="1" w:styleId="FooterChar">
    <w:name w:val="Footer Char"/>
    <w:link w:val="Footer"/>
    <w:uiPriority w:val="99"/>
    <w:semiHidden/>
    <w:rsid w:val="00366CFE"/>
    <w:rPr>
      <w:rFonts w:ascii="Arial" w:hAnsi="Arial"/>
      <w:szCs w:val="24"/>
      <w:lang w:val="en-GB"/>
    </w:rPr>
  </w:style>
  <w:style w:type="paragraph" w:customStyle="1" w:styleId="NormalBOLD">
    <w:name w:val="Normal BOLD"/>
    <w:basedOn w:val="Normal"/>
    <w:qFormat/>
    <w:rsid w:val="00DB12F0"/>
    <w:rPr>
      <w:b/>
      <w:color w:val="000000"/>
    </w:rPr>
  </w:style>
  <w:style w:type="character" w:styleId="Hyperlink">
    <w:name w:val="Hyperlink"/>
    <w:basedOn w:val="DefaultParagraphFont"/>
    <w:uiPriority w:val="99"/>
    <w:unhideWhenUsed/>
    <w:rsid w:val="003D352F"/>
    <w:rPr>
      <w:color w:val="0000FF" w:themeColor="hyperlink"/>
      <w:u w:val="single"/>
    </w:rPr>
  </w:style>
  <w:style w:type="character" w:styleId="FollowedHyperlink">
    <w:name w:val="FollowedHyperlink"/>
    <w:basedOn w:val="DefaultParagraphFont"/>
    <w:uiPriority w:val="99"/>
    <w:semiHidden/>
    <w:unhideWhenUsed/>
    <w:rsid w:val="00E87B3A"/>
    <w:rPr>
      <w:color w:val="800080" w:themeColor="followedHyperlink"/>
      <w:u w:val="single"/>
    </w:rPr>
  </w:style>
  <w:style w:type="paragraph" w:customStyle="1" w:styleId="openingtext">
    <w:name w:val="openingtext"/>
    <w:basedOn w:val="Normal"/>
    <w:rsid w:val="0008274C"/>
    <w:rPr>
      <w:rFonts w:ascii="inherit" w:eastAsia="Times New Roman" w:hAnsi="inherit"/>
      <w:sz w:val="29"/>
      <w:szCs w:val="29"/>
      <w:lang w:eastAsia="en-GB"/>
    </w:rPr>
  </w:style>
  <w:style w:type="paragraph" w:styleId="NormalWeb">
    <w:name w:val="Normal (Web)"/>
    <w:basedOn w:val="Normal"/>
    <w:uiPriority w:val="99"/>
    <w:unhideWhenUsed/>
    <w:rsid w:val="0008274C"/>
    <w:pPr>
      <w:spacing w:after="160" w:line="259" w:lineRule="auto"/>
    </w:pPr>
    <w:rPr>
      <w:rFonts w:ascii="Times New Roman" w:eastAsiaTheme="minorHAnsi" w:hAnsi="Times New Roman"/>
    </w:rPr>
  </w:style>
  <w:style w:type="character" w:styleId="Strong">
    <w:name w:val="Strong"/>
    <w:basedOn w:val="DefaultParagraphFont"/>
    <w:uiPriority w:val="22"/>
    <w:qFormat/>
    <w:rsid w:val="0008274C"/>
    <w:rPr>
      <w:b/>
      <w:bCs/>
    </w:rPr>
  </w:style>
  <w:style w:type="character" w:customStyle="1" w:styleId="color11">
    <w:name w:val="color_11"/>
    <w:basedOn w:val="DefaultParagraphFont"/>
    <w:rsid w:val="0008274C"/>
  </w:style>
  <w:style w:type="paragraph" w:styleId="ListParagraph">
    <w:name w:val="List Paragraph"/>
    <w:basedOn w:val="Normal"/>
    <w:uiPriority w:val="34"/>
    <w:qFormat/>
    <w:rsid w:val="00053BF6"/>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E49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4263">
      <w:bodyDiv w:val="1"/>
      <w:marLeft w:val="0"/>
      <w:marRight w:val="0"/>
      <w:marTop w:val="0"/>
      <w:marBottom w:val="0"/>
      <w:divBdr>
        <w:top w:val="none" w:sz="0" w:space="0" w:color="auto"/>
        <w:left w:val="none" w:sz="0" w:space="0" w:color="auto"/>
        <w:bottom w:val="none" w:sz="0" w:space="0" w:color="auto"/>
        <w:right w:val="none" w:sz="0" w:space="0" w:color="auto"/>
      </w:divBdr>
      <w:divsChild>
        <w:div w:id="734202360">
          <w:marLeft w:val="0"/>
          <w:marRight w:val="0"/>
          <w:marTop w:val="0"/>
          <w:marBottom w:val="0"/>
          <w:divBdr>
            <w:top w:val="none" w:sz="0" w:space="0" w:color="auto"/>
            <w:left w:val="none" w:sz="0" w:space="0" w:color="auto"/>
            <w:bottom w:val="none" w:sz="0" w:space="0" w:color="auto"/>
            <w:right w:val="none" w:sz="0" w:space="0" w:color="auto"/>
          </w:divBdr>
          <w:divsChild>
            <w:div w:id="1219125042">
              <w:marLeft w:val="0"/>
              <w:marRight w:val="0"/>
              <w:marTop w:val="0"/>
              <w:marBottom w:val="0"/>
              <w:divBdr>
                <w:top w:val="none" w:sz="0" w:space="0" w:color="auto"/>
                <w:left w:val="none" w:sz="0" w:space="0" w:color="auto"/>
                <w:bottom w:val="none" w:sz="0" w:space="0" w:color="auto"/>
                <w:right w:val="none" w:sz="0" w:space="0" w:color="auto"/>
              </w:divBdr>
              <w:divsChild>
                <w:div w:id="232352377">
                  <w:marLeft w:val="0"/>
                  <w:marRight w:val="0"/>
                  <w:marTop w:val="0"/>
                  <w:marBottom w:val="0"/>
                  <w:divBdr>
                    <w:top w:val="none" w:sz="0" w:space="0" w:color="auto"/>
                    <w:left w:val="none" w:sz="0" w:space="0" w:color="auto"/>
                    <w:bottom w:val="none" w:sz="0" w:space="0" w:color="auto"/>
                    <w:right w:val="none" w:sz="0" w:space="0" w:color="auto"/>
                  </w:divBdr>
                  <w:divsChild>
                    <w:div w:id="2103068734">
                      <w:marLeft w:val="0"/>
                      <w:marRight w:val="0"/>
                      <w:marTop w:val="0"/>
                      <w:marBottom w:val="0"/>
                      <w:divBdr>
                        <w:top w:val="none" w:sz="0" w:space="0" w:color="auto"/>
                        <w:left w:val="none" w:sz="0" w:space="0" w:color="auto"/>
                        <w:bottom w:val="none" w:sz="0" w:space="0" w:color="auto"/>
                        <w:right w:val="none" w:sz="0" w:space="0" w:color="auto"/>
                      </w:divBdr>
                      <w:divsChild>
                        <w:div w:id="10005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733568">
      <w:bodyDiv w:val="1"/>
      <w:marLeft w:val="0"/>
      <w:marRight w:val="0"/>
      <w:marTop w:val="0"/>
      <w:marBottom w:val="0"/>
      <w:divBdr>
        <w:top w:val="none" w:sz="0" w:space="0" w:color="auto"/>
        <w:left w:val="none" w:sz="0" w:space="0" w:color="auto"/>
        <w:bottom w:val="none" w:sz="0" w:space="0" w:color="auto"/>
        <w:right w:val="none" w:sz="0" w:space="0" w:color="auto"/>
      </w:divBdr>
    </w:div>
    <w:div w:id="1864828468">
      <w:bodyDiv w:val="1"/>
      <w:marLeft w:val="0"/>
      <w:marRight w:val="0"/>
      <w:marTop w:val="0"/>
      <w:marBottom w:val="0"/>
      <w:divBdr>
        <w:top w:val="none" w:sz="0" w:space="0" w:color="auto"/>
        <w:left w:val="none" w:sz="0" w:space="0" w:color="auto"/>
        <w:bottom w:val="none" w:sz="0" w:space="0" w:color="auto"/>
        <w:right w:val="none" w:sz="0" w:space="0" w:color="auto"/>
      </w:divBdr>
    </w:div>
    <w:div w:id="1888371649">
      <w:bodyDiv w:val="1"/>
      <w:marLeft w:val="0"/>
      <w:marRight w:val="0"/>
      <w:marTop w:val="0"/>
      <w:marBottom w:val="0"/>
      <w:divBdr>
        <w:top w:val="none" w:sz="0" w:space="0" w:color="auto"/>
        <w:left w:val="none" w:sz="0" w:space="0" w:color="auto"/>
        <w:bottom w:val="none" w:sz="0" w:space="0" w:color="auto"/>
        <w:right w:val="none" w:sz="0" w:space="0" w:color="auto"/>
      </w:divBdr>
    </w:div>
    <w:div w:id="1897357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otability.org.uk/" TargetMode="External"/><Relationship Id="rId21" Type="http://schemas.openxmlformats.org/officeDocument/2006/relationships/hyperlink" Target="http://www.mndassociation.org" TargetMode="External"/><Relationship Id="rId42" Type="http://schemas.openxmlformats.org/officeDocument/2006/relationships/hyperlink" Target="http://www.hospitalityaction.org.uk/about-us/our-background/" TargetMode="External"/><Relationship Id="rId47" Type="http://schemas.openxmlformats.org/officeDocument/2006/relationships/hyperlink" Target="http://www.mrba.org.uk/" TargetMode="External"/><Relationship Id="rId63" Type="http://schemas.openxmlformats.org/officeDocument/2006/relationships/hyperlink" Target="http://thencc.org.uk/our_schemes/benevolent_fund.aspx" TargetMode="External"/><Relationship Id="rId68" Type="http://schemas.openxmlformats.org/officeDocument/2006/relationships/hyperlink" Target="http://www.stepchange.org/" TargetMode="External"/><Relationship Id="rId2" Type="http://schemas.openxmlformats.org/officeDocument/2006/relationships/customXml" Target="../customXml/item2.xml"/><Relationship Id="rId16" Type="http://schemas.openxmlformats.org/officeDocument/2006/relationships/hyperlink" Target="http://www.familyfund.org.uk/" TargetMode="External"/><Relationship Id="rId29" Type="http://schemas.openxmlformats.org/officeDocument/2006/relationships/hyperlink" Target="http://perennial.org.uk/home/ways-we-can-help/advice-and-support/" TargetMode="External"/><Relationship Id="rId11" Type="http://schemas.openxmlformats.org/officeDocument/2006/relationships/hyperlink" Target="https://grants-search.turn2us.org.uk/" TargetMode="External"/><Relationship Id="rId24" Type="http://schemas.openxmlformats.org/officeDocument/2006/relationships/hyperlink" Target="https://revitalise.org.uk/respite-holidays/planning-break/funding/joan-brander-memorial-fund-application-individuals/" TargetMode="External"/><Relationship Id="rId32" Type="http://schemas.openxmlformats.org/officeDocument/2006/relationships/hyperlink" Target="https://www.groceryaid.org.uk/" TargetMode="External"/><Relationship Id="rId37" Type="http://schemas.openxmlformats.org/officeDocument/2006/relationships/hyperlink" Target="http://www.caba.org.uk/how-we-can-help/living-overseas/" TargetMode="External"/><Relationship Id="rId40" Type="http://schemas.openxmlformats.org/officeDocument/2006/relationships/hyperlink" Target="https://www.drinkstrust.org.uk/" TargetMode="External"/><Relationship Id="rId45" Type="http://schemas.openxmlformats.org/officeDocument/2006/relationships/hyperlink" Target="https://www.prsformusic.com/what-we-do/who-we-work-with/prs-members-fund" TargetMode="External"/><Relationship Id="rId53" Type="http://schemas.openxmlformats.org/officeDocument/2006/relationships/hyperlink" Target="http://www.bensoc.org.uk/" TargetMode="External"/><Relationship Id="rId58" Type="http://schemas.openxmlformats.org/officeDocument/2006/relationships/hyperlink" Target="http://www.unitetheunion.org/how-we-help/memberoffers/benevolentfund/" TargetMode="External"/><Relationship Id="rId66" Type="http://schemas.openxmlformats.org/officeDocument/2006/relationships/hyperlink" Target="http://www.gov.uk" TargetMode="External"/><Relationship Id="rId74"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yperlink" Target="http://benfund.london/" TargetMode="External"/><Relationship Id="rId19" Type="http://schemas.openxmlformats.org/officeDocument/2006/relationships/hyperlink" Target="http://www.macmillan.org.uk" TargetMode="External"/><Relationship Id="rId14" Type="http://schemas.openxmlformats.org/officeDocument/2006/relationships/hyperlink" Target="http://www.disability-grants.org" TargetMode="External"/><Relationship Id="rId22" Type="http://schemas.openxmlformats.org/officeDocument/2006/relationships/hyperlink" Target="http://www.familyholidayassociation.org.uk/" TargetMode="External"/><Relationship Id="rId27" Type="http://schemas.openxmlformats.org/officeDocument/2006/relationships/hyperlink" Target="https://www.skinners.org.uk/grants-and-trusts/skinners-benevolent-trust/" TargetMode="External"/><Relationship Id="rId30" Type="http://schemas.openxmlformats.org/officeDocument/2006/relationships/hyperlink" Target="http://perennial.org.uk/home/ways-we-can-help/managing-money/" TargetMode="External"/><Relationship Id="rId35" Type="http://schemas.openxmlformats.org/officeDocument/2006/relationships/hyperlink" Target="http://www.caba.org.uk/how-we-can-help/spouses-and-life-partners/" TargetMode="External"/><Relationship Id="rId43" Type="http://schemas.openxmlformats.org/officeDocument/2006/relationships/hyperlink" Target="http://www.absnet.org.uk/" TargetMode="External"/><Relationship Id="rId48" Type="http://schemas.openxmlformats.org/officeDocument/2006/relationships/hyperlink" Target="http://www.sba.org.uk/" TargetMode="External"/><Relationship Id="rId56" Type="http://schemas.openxmlformats.org/officeDocument/2006/relationships/hyperlink" Target="https://www.electricalcharity.org/" TargetMode="External"/><Relationship Id="rId64" Type="http://schemas.openxmlformats.org/officeDocument/2006/relationships/hyperlink" Target="https://www.turn2us.org.uk/About-Us/Who-we-help/Elizabeth-Finn-Fund-2016" TargetMode="External"/><Relationship Id="rId69" Type="http://schemas.openxmlformats.org/officeDocument/2006/relationships/hyperlink" Target="https://www.nationaldebtline.org/" TargetMode="External"/><Relationship Id="rId8" Type="http://schemas.openxmlformats.org/officeDocument/2006/relationships/webSettings" Target="webSettings.xml"/><Relationship Id="rId51" Type="http://schemas.openxmlformats.org/officeDocument/2006/relationships/hyperlink" Target="https://www.rafbf.org/about-us" TargetMode="External"/><Relationship Id="rId72"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www.dsc.org.uk/publication/grants-individuals-need-2022-23/" TargetMode="External"/><Relationship Id="rId17" Type="http://schemas.openxmlformats.org/officeDocument/2006/relationships/hyperlink" Target="https://www.family-action.org.uk/" TargetMode="External"/><Relationship Id="rId25" Type="http://schemas.openxmlformats.org/officeDocument/2006/relationships/hyperlink" Target="https://www.skinners.org.uk/grants-and-trusts/atwell/" TargetMode="External"/><Relationship Id="rId33" Type="http://schemas.openxmlformats.org/officeDocument/2006/relationships/hyperlink" Target="http://www.caba.org.uk/how-we-can-help/chartered-accountants/" TargetMode="External"/><Relationship Id="rId38" Type="http://schemas.openxmlformats.org/officeDocument/2006/relationships/hyperlink" Target="http://www.caba.org.uk/" TargetMode="External"/><Relationship Id="rId46" Type="http://schemas.openxmlformats.org/officeDocument/2006/relationships/hyperlink" Target="http://www.batf.uk.com/en/benevolent-society/" TargetMode="External"/><Relationship Id="rId59" Type="http://schemas.openxmlformats.org/officeDocument/2006/relationships/hyperlink" Target="http://www.ben.org.uk/" TargetMode="External"/><Relationship Id="rId67" Type="http://schemas.openxmlformats.org/officeDocument/2006/relationships/hyperlink" Target="http://www.citizensadvice.org.uk/" TargetMode="External"/><Relationship Id="rId20" Type="http://schemas.openxmlformats.org/officeDocument/2006/relationships/hyperlink" Target="http://www.independenceathome.org.uk" TargetMode="External"/><Relationship Id="rId41" Type="http://schemas.openxmlformats.org/officeDocument/2006/relationships/hyperlink" Target="https://www.licensedtradecharity.org.uk/" TargetMode="External"/><Relationship Id="rId54" Type="http://schemas.openxmlformats.org/officeDocument/2006/relationships/hyperlink" Target="http://www.rcnfoundation.org.uk/home" TargetMode="External"/><Relationship Id="rId62" Type="http://schemas.openxmlformats.org/officeDocument/2006/relationships/hyperlink" Target="https://www.foryoubyyou.org.uk/" TargetMode="External"/><Relationship Id="rId70" Type="http://schemas.openxmlformats.org/officeDocument/2006/relationships/header" Target="header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arers.org/help-and-info/introduction" TargetMode="External"/><Relationship Id="rId23" Type="http://schemas.openxmlformats.org/officeDocument/2006/relationships/hyperlink" Target="http://www.ogilviecharities.org.uk/" TargetMode="External"/><Relationship Id="rId28" Type="http://schemas.openxmlformats.org/officeDocument/2006/relationships/hyperlink" Target="http://perennial.org.uk/home/ways-we-can-help/" TargetMode="External"/><Relationship Id="rId36" Type="http://schemas.openxmlformats.org/officeDocument/2006/relationships/hyperlink" Target="http://www.caba.org.uk/how-we-can-help/aca-students/" TargetMode="External"/><Relationship Id="rId49" Type="http://schemas.openxmlformats.org/officeDocument/2006/relationships/hyperlink" Target="https://www.ssafa.org.uk/" TargetMode="External"/><Relationship Id="rId57" Type="http://schemas.openxmlformats.org/officeDocument/2006/relationships/hyperlink" Target="http://www.rmbf.org/" TargetMode="External"/><Relationship Id="rId10" Type="http://schemas.openxmlformats.org/officeDocument/2006/relationships/endnotes" Target="endnotes.xml"/><Relationship Id="rId31" Type="http://schemas.openxmlformats.org/officeDocument/2006/relationships/hyperlink" Target="http://perennial.org.uk/" TargetMode="External"/><Relationship Id="rId44" Type="http://schemas.openxmlformats.org/officeDocument/2006/relationships/hyperlink" Target="http://www.bakersbenevolent.co.uk/" TargetMode="External"/><Relationship Id="rId52" Type="http://schemas.openxmlformats.org/officeDocument/2006/relationships/hyperlink" Target="http://www.soldierscharity.org/" TargetMode="External"/><Relationship Id="rId60" Type="http://schemas.openxmlformats.org/officeDocument/2006/relationships/hyperlink" Target="http://www.newstraid.org.uk/welfare/" TargetMode="External"/><Relationship Id="rId65" Type="http://schemas.openxmlformats.org/officeDocument/2006/relationships/hyperlink" Target="http://www.policecharitiesuk.org/" TargetMode="External"/><Relationship Id="rId73"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rantsonline.org.uk/" TargetMode="External"/><Relationship Id="rId18" Type="http://schemas.openxmlformats.org/officeDocument/2006/relationships/hyperlink" Target="http://www.respiteassociation.org" TargetMode="External"/><Relationship Id="rId39" Type="http://schemas.openxmlformats.org/officeDocument/2006/relationships/hyperlink" Target="http://rmnef.org.uk/" TargetMode="External"/><Relationship Id="rId34" Type="http://schemas.openxmlformats.org/officeDocument/2006/relationships/hyperlink" Target="http://www.caba.org.uk/how-we-can-help/retired-or-near-retirement/" TargetMode="External"/><Relationship Id="rId50" Type="http://schemas.openxmlformats.org/officeDocument/2006/relationships/hyperlink" Target="https://www.rafbf.org/airplay" TargetMode="External"/><Relationship Id="rId55" Type="http://schemas.openxmlformats.org/officeDocument/2006/relationships/hyperlink" Target="http://www.ttbs.org.uk/"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a591c42-f103-4e94-b0a2-f5c6c6996d84"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9F428A2A056B1C4EB060B0E93441AF43" ma:contentTypeVersion="15" ma:contentTypeDescription="Create a new document." ma:contentTypeScope="" ma:versionID="91b3c6fc1e21260d5d63124cce8739fb">
  <xsd:schema xmlns:xsd="http://www.w3.org/2001/XMLSchema" xmlns:xs="http://www.w3.org/2001/XMLSchema" xmlns:p="http://schemas.microsoft.com/office/2006/metadata/properties" xmlns:ns2="df03ece1-b365-4511-a925-fb8a316b7eb2" xmlns:ns3="a3367376-3a17-421c-aeb9-2bb191d2cc91" xmlns:ns4="9f0b062c-d5df-41a3-bf5c-904f6649abad" targetNamespace="http://schemas.microsoft.com/office/2006/metadata/properties" ma:root="true" ma:fieldsID="8fc971f4cb62175ec200798ac00cf67b" ns2:_="" ns3:_="" ns4:_="">
    <xsd:import namespace="df03ece1-b365-4511-a925-fb8a316b7eb2"/>
    <xsd:import namespace="a3367376-3a17-421c-aeb9-2bb191d2cc91"/>
    <xsd:import namespace="9f0b062c-d5df-41a3-bf5c-904f6649abad"/>
    <xsd:element name="properties">
      <xsd:complexType>
        <xsd:sequence>
          <xsd:element name="documentManagement">
            <xsd:complexType>
              <xsd:all>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3ece1-b365-4511-a925-fb8a316b7eb2"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8629621b-857d-4ce2-bb5a-ce6c9e47cccb}" ma:internalName="TaxCatchAll" ma:showField="CatchAllData" ma:web="9f0b062c-d5df-41a3-bf5c-904f6649abad">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hidden="true" ma:list="{8629621b-857d-4ce2-bb5a-ce6c9e47cccb}" ma:internalName="TaxCatchAllLabel" ma:readOnly="true" ma:showField="CatchAllDataLabel" ma:web="9f0b062c-d5df-41a3-bf5c-904f6649ab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367376-3a17-421c-aeb9-2bb191d2cc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0b062c-d5df-41a3-bf5c-904f6649abad"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df03ece1-b365-4511-a925-fb8a316b7eb2" xsi:nil="true"/>
  </documentManagement>
</p:properties>
</file>

<file path=customXml/itemProps1.xml><?xml version="1.0" encoding="utf-8"?>
<ds:datastoreItem xmlns:ds="http://schemas.openxmlformats.org/officeDocument/2006/customXml" ds:itemID="{EBEE04C9-A5ED-4E02-B5B1-4179D92F437B}">
  <ds:schemaRefs>
    <ds:schemaRef ds:uri="http://schemas.microsoft.com/sharepoint/v3/contenttype/forms"/>
  </ds:schemaRefs>
</ds:datastoreItem>
</file>

<file path=customXml/itemProps2.xml><?xml version="1.0" encoding="utf-8"?>
<ds:datastoreItem xmlns:ds="http://schemas.openxmlformats.org/officeDocument/2006/customXml" ds:itemID="{EAF5C0DF-89B8-4708-A77E-465EE0478754}">
  <ds:schemaRefs>
    <ds:schemaRef ds:uri="Microsoft.SharePoint.Taxonomy.ContentTypeSync"/>
  </ds:schemaRefs>
</ds:datastoreItem>
</file>

<file path=customXml/itemProps3.xml><?xml version="1.0" encoding="utf-8"?>
<ds:datastoreItem xmlns:ds="http://schemas.openxmlformats.org/officeDocument/2006/customXml" ds:itemID="{D68C4890-7B3F-4706-8145-4BAE77441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3ece1-b365-4511-a925-fb8a316b7eb2"/>
    <ds:schemaRef ds:uri="a3367376-3a17-421c-aeb9-2bb191d2cc91"/>
    <ds:schemaRef ds:uri="9f0b062c-d5df-41a3-bf5c-904f6649a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2384F2-E291-4091-8DAA-F6938CE739C8}">
  <ds:schemaRefs>
    <ds:schemaRef ds:uri="http://schemas.microsoft.com/office/2006/metadata/properties"/>
    <ds:schemaRef ds:uri="df03ece1-b365-4511-a925-fb8a316b7eb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3834</Words>
  <Characters>21854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Forster Ltd</Company>
  <LinksUpToDate>false</LinksUpToDate>
  <CharactersWithSpaces>25637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Colette Langford</dc:creator>
  <cp:lastModifiedBy>Alison Mitchell</cp:lastModifiedBy>
  <cp:revision>7</cp:revision>
  <dcterms:created xsi:type="dcterms:W3CDTF">2022-07-14T12:07:00Z</dcterms:created>
  <dcterms:modified xsi:type="dcterms:W3CDTF">2022-07-14T12:11:00Z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0x0101009F428A2A056B1C4EB060B0E93441AF43</vt:lpwstr>
  </property>
  <property fmtid="{D5CDD505-2E9C-101B-9397-08002B2CF9AE}" pid="3" name="IsMyDocuments">
    <vt:bool>true</vt:bool>
  </property>
  <property fmtid="{D5CDD505-2E9C-101B-9397-08002B2CF9AE}" pid="4" name="Order">
    <vt:r8>5600</vt:r8>
  </property>
</Properties>
</file>